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C860E4">
        <w:tc>
          <w:tcPr>
            <w:tcW w:w="15421" w:type="dxa"/>
            <w:tcMar>
              <w:top w:w="0" w:type="dxa"/>
              <w:left w:w="0" w:type="dxa"/>
              <w:bottom w:w="560" w:type="dxa"/>
              <w:right w:w="0" w:type="dxa"/>
            </w:tcMar>
          </w:tcPr>
          <w:p w:rsidR="00C860E4" w:rsidRDefault="00E57E05">
            <w:pPr>
              <w:ind w:left="6720" w:firstLine="420"/>
              <w:jc w:val="both"/>
            </w:pPr>
            <w:r>
              <w:rPr>
                <w:color w:val="000000"/>
                <w:sz w:val="28"/>
                <w:szCs w:val="28"/>
              </w:rPr>
              <w:t>Приложение 1</w:t>
            </w:r>
          </w:p>
          <w:p w:rsidR="00214FC9" w:rsidRPr="00214FC9" w:rsidRDefault="00214FC9" w:rsidP="00214FC9">
            <w:pPr>
              <w:ind w:left="6720" w:firstLine="420"/>
              <w:jc w:val="both"/>
              <w:rPr>
                <w:color w:val="000000"/>
                <w:sz w:val="28"/>
                <w:szCs w:val="28"/>
              </w:rPr>
            </w:pPr>
            <w:r w:rsidRPr="00214FC9">
              <w:rPr>
                <w:color w:val="000000"/>
                <w:sz w:val="28"/>
                <w:szCs w:val="28"/>
              </w:rPr>
              <w:t xml:space="preserve">к Закону Оренбургской области </w:t>
            </w:r>
          </w:p>
          <w:p w:rsidR="00214FC9" w:rsidRPr="00214FC9" w:rsidRDefault="00214FC9" w:rsidP="00214FC9">
            <w:pPr>
              <w:ind w:left="6720" w:firstLine="420"/>
              <w:jc w:val="both"/>
              <w:rPr>
                <w:color w:val="000000"/>
                <w:sz w:val="28"/>
                <w:szCs w:val="28"/>
              </w:rPr>
            </w:pPr>
            <w:r w:rsidRPr="00214FC9">
              <w:rPr>
                <w:color w:val="000000"/>
                <w:sz w:val="28"/>
                <w:szCs w:val="28"/>
              </w:rPr>
              <w:t>«Об областном бюджете на 2024 год и</w:t>
            </w:r>
          </w:p>
          <w:p w:rsidR="00214FC9" w:rsidRPr="00214FC9" w:rsidRDefault="00214FC9" w:rsidP="00214FC9">
            <w:pPr>
              <w:ind w:left="6720" w:firstLine="420"/>
              <w:jc w:val="both"/>
              <w:rPr>
                <w:color w:val="000000"/>
                <w:sz w:val="28"/>
                <w:szCs w:val="28"/>
              </w:rPr>
            </w:pPr>
            <w:r w:rsidRPr="00214FC9">
              <w:rPr>
                <w:color w:val="000000"/>
                <w:sz w:val="28"/>
                <w:szCs w:val="28"/>
              </w:rPr>
              <w:t>на плановый период 2025 и 2026 годов»</w:t>
            </w:r>
          </w:p>
          <w:p w:rsidR="00214FC9" w:rsidRPr="00214FC9" w:rsidRDefault="00214FC9" w:rsidP="00214FC9">
            <w:pPr>
              <w:ind w:left="6720" w:firstLine="420"/>
              <w:jc w:val="both"/>
              <w:rPr>
                <w:color w:val="000000"/>
                <w:sz w:val="28"/>
                <w:szCs w:val="28"/>
              </w:rPr>
            </w:pPr>
            <w:r w:rsidRPr="00214FC9">
              <w:rPr>
                <w:color w:val="000000"/>
                <w:sz w:val="28"/>
                <w:szCs w:val="28"/>
              </w:rPr>
              <w:t>от 14 декабря 2023 года</w:t>
            </w:r>
          </w:p>
          <w:p w:rsidR="00214FC9" w:rsidRPr="00214FC9" w:rsidRDefault="00214FC9" w:rsidP="00214FC9">
            <w:pPr>
              <w:ind w:left="6720" w:firstLine="420"/>
              <w:jc w:val="both"/>
              <w:rPr>
                <w:color w:val="000000"/>
                <w:sz w:val="28"/>
                <w:szCs w:val="28"/>
              </w:rPr>
            </w:pPr>
            <w:r w:rsidRPr="00214FC9">
              <w:rPr>
                <w:color w:val="000000"/>
                <w:sz w:val="28"/>
                <w:szCs w:val="28"/>
              </w:rPr>
              <w:t>№ 993/400-VII-ОЗ</w:t>
            </w:r>
          </w:p>
          <w:p w:rsidR="00214FC9" w:rsidRPr="00214FC9" w:rsidRDefault="00214FC9" w:rsidP="00214FC9">
            <w:pPr>
              <w:ind w:left="6720" w:firstLine="420"/>
              <w:jc w:val="both"/>
              <w:rPr>
                <w:color w:val="000000"/>
                <w:sz w:val="28"/>
                <w:szCs w:val="28"/>
              </w:rPr>
            </w:pPr>
            <w:r w:rsidRPr="00214FC9">
              <w:rPr>
                <w:color w:val="000000"/>
                <w:sz w:val="28"/>
                <w:szCs w:val="28"/>
              </w:rPr>
              <w:t xml:space="preserve">(в редакции Закона Оренбургской </w:t>
            </w:r>
          </w:p>
          <w:p w:rsidR="00214FC9" w:rsidRPr="00214FC9" w:rsidRDefault="00214FC9" w:rsidP="00214FC9">
            <w:pPr>
              <w:ind w:left="6720" w:firstLine="420"/>
              <w:jc w:val="both"/>
              <w:rPr>
                <w:color w:val="000000"/>
                <w:sz w:val="28"/>
                <w:szCs w:val="28"/>
              </w:rPr>
            </w:pPr>
            <w:r w:rsidRPr="00214FC9">
              <w:rPr>
                <w:color w:val="000000"/>
                <w:sz w:val="28"/>
                <w:szCs w:val="28"/>
              </w:rPr>
              <w:t xml:space="preserve">области «О внесении изменений в </w:t>
            </w:r>
          </w:p>
          <w:p w:rsidR="00214FC9" w:rsidRPr="00214FC9" w:rsidRDefault="00214FC9" w:rsidP="00214FC9">
            <w:pPr>
              <w:ind w:left="6720" w:firstLine="420"/>
              <w:jc w:val="both"/>
              <w:rPr>
                <w:color w:val="000000"/>
                <w:sz w:val="28"/>
                <w:szCs w:val="28"/>
              </w:rPr>
            </w:pPr>
            <w:r w:rsidRPr="00214FC9">
              <w:rPr>
                <w:color w:val="000000"/>
                <w:sz w:val="28"/>
                <w:szCs w:val="28"/>
              </w:rPr>
              <w:t>Закон Оренбургской области</w:t>
            </w:r>
          </w:p>
          <w:p w:rsidR="00214FC9" w:rsidRPr="00214FC9" w:rsidRDefault="00214FC9" w:rsidP="00214FC9">
            <w:pPr>
              <w:ind w:left="6720" w:firstLine="420"/>
              <w:jc w:val="both"/>
              <w:rPr>
                <w:color w:val="000000"/>
                <w:sz w:val="28"/>
                <w:szCs w:val="28"/>
              </w:rPr>
            </w:pPr>
            <w:r w:rsidRPr="00214FC9">
              <w:rPr>
                <w:color w:val="000000"/>
                <w:sz w:val="28"/>
                <w:szCs w:val="28"/>
              </w:rPr>
              <w:t>«Об областном бюджете на 2024 год</w:t>
            </w:r>
          </w:p>
          <w:p w:rsidR="00C860E4" w:rsidRDefault="00214FC9" w:rsidP="00214FC9">
            <w:pPr>
              <w:ind w:left="6720" w:firstLine="420"/>
              <w:jc w:val="both"/>
            </w:pPr>
            <w:r w:rsidRPr="00214FC9">
              <w:rPr>
                <w:color w:val="000000"/>
                <w:sz w:val="28"/>
                <w:szCs w:val="28"/>
              </w:rPr>
              <w:t>и на плановый период 2025 и 2026 годов»</w:t>
            </w:r>
            <w:bookmarkStart w:id="0" w:name="_GoBack"/>
            <w:bookmarkEnd w:id="0"/>
          </w:p>
          <w:p w:rsidR="00C860E4" w:rsidRDefault="00E57E05">
            <w:pPr>
              <w:ind w:left="6720" w:firstLine="420"/>
              <w:jc w:val="both"/>
            </w:pPr>
            <w:r>
              <w:rPr>
                <w:color w:val="000000"/>
                <w:sz w:val="28"/>
                <w:szCs w:val="28"/>
              </w:rPr>
              <w:t>от</w:t>
            </w:r>
          </w:p>
          <w:p w:rsidR="00C860E4" w:rsidRDefault="00E57E05">
            <w:pPr>
              <w:ind w:left="6720" w:firstLine="420"/>
              <w:jc w:val="both"/>
            </w:pPr>
            <w:r>
              <w:rPr>
                <w:color w:val="000000"/>
                <w:sz w:val="28"/>
                <w:szCs w:val="28"/>
              </w:rPr>
              <w:t>№</w:t>
            </w:r>
          </w:p>
        </w:tc>
      </w:tr>
    </w:tbl>
    <w:p w:rsidR="00C860E4" w:rsidRDefault="00C860E4">
      <w:pPr>
        <w:rPr>
          <w:vanish/>
        </w:rPr>
      </w:pPr>
    </w:p>
    <w:tbl>
      <w:tblPr>
        <w:tblOverlap w:val="never"/>
        <w:tblW w:w="14601" w:type="dxa"/>
        <w:tblLayout w:type="fixed"/>
        <w:tblCellMar>
          <w:left w:w="0" w:type="dxa"/>
          <w:right w:w="0" w:type="dxa"/>
        </w:tblCellMar>
        <w:tblLook w:val="01E0" w:firstRow="1" w:lastRow="1" w:firstColumn="1" w:lastColumn="1" w:noHBand="0" w:noVBand="0"/>
      </w:tblPr>
      <w:tblGrid>
        <w:gridCol w:w="14601"/>
      </w:tblGrid>
      <w:tr w:rsidR="00C860E4" w:rsidTr="00AF3CA4">
        <w:trPr>
          <w:trHeight w:val="967"/>
        </w:trPr>
        <w:tc>
          <w:tcPr>
            <w:tcW w:w="14601" w:type="dxa"/>
            <w:tcMar>
              <w:top w:w="0" w:type="dxa"/>
              <w:left w:w="0" w:type="dxa"/>
              <w:bottom w:w="560" w:type="dxa"/>
              <w:right w:w="0" w:type="dxa"/>
            </w:tcMar>
          </w:tcPr>
          <w:p w:rsidR="00C860E4" w:rsidRDefault="00E57E05" w:rsidP="00F26C4B">
            <w:pPr>
              <w:ind w:firstLine="420"/>
              <w:jc w:val="center"/>
            </w:pPr>
            <w:r>
              <w:rPr>
                <w:color w:val="000000"/>
                <w:sz w:val="28"/>
                <w:szCs w:val="28"/>
              </w:rPr>
              <w:t>Поступление доходов в областной бюджет по кодам видов доходов, подвидов доходов на 2024 год и на плановый период 2025 и 2026 годов</w:t>
            </w:r>
          </w:p>
          <w:p w:rsidR="00C860E4" w:rsidRDefault="00C860E4">
            <w:pPr>
              <w:ind w:left="840" w:firstLine="420"/>
              <w:jc w:val="right"/>
            </w:pPr>
          </w:p>
        </w:tc>
      </w:tr>
      <w:tr w:rsidR="00C860E4" w:rsidTr="00AF3CA4">
        <w:tblPrEx>
          <w:jc w:val="right"/>
        </w:tblPrEx>
        <w:trPr>
          <w:jc w:val="right"/>
        </w:trPr>
        <w:tc>
          <w:tcPr>
            <w:tcW w:w="14601" w:type="dxa"/>
            <w:tcMar>
              <w:top w:w="0" w:type="dxa"/>
              <w:left w:w="0" w:type="dxa"/>
              <w:bottom w:w="0" w:type="dxa"/>
              <w:right w:w="0" w:type="dxa"/>
            </w:tcMar>
          </w:tcPr>
          <w:p w:rsidR="00C860E4" w:rsidRDefault="00E57E05">
            <w:pPr>
              <w:jc w:val="right"/>
            </w:pPr>
            <w:r>
              <w:rPr>
                <w:color w:val="000000"/>
                <w:sz w:val="24"/>
                <w:szCs w:val="24"/>
              </w:rPr>
              <w:t>(тыс.</w:t>
            </w:r>
            <w:r w:rsidR="00F26C4B">
              <w:rPr>
                <w:color w:val="000000"/>
                <w:sz w:val="24"/>
                <w:szCs w:val="24"/>
              </w:rPr>
              <w:t xml:space="preserve"> </w:t>
            </w:r>
            <w:r>
              <w:rPr>
                <w:color w:val="000000"/>
                <w:sz w:val="24"/>
                <w:szCs w:val="24"/>
              </w:rPr>
              <w:t>рублей)</w:t>
            </w:r>
          </w:p>
        </w:tc>
      </w:tr>
    </w:tbl>
    <w:p w:rsidR="00C860E4" w:rsidRDefault="00C860E4">
      <w:pPr>
        <w:rPr>
          <w:vanish/>
        </w:rPr>
      </w:pPr>
      <w:bookmarkStart w:id="1" w:name="__bookmark_1"/>
      <w:bookmarkEnd w:id="1"/>
    </w:p>
    <w:tbl>
      <w:tblPr>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5808"/>
        <w:gridCol w:w="1842"/>
        <w:gridCol w:w="1984"/>
        <w:gridCol w:w="1844"/>
      </w:tblGrid>
      <w:tr w:rsidR="00C860E4" w:rsidTr="00AF3CA4">
        <w:trPr>
          <w:tblHeader/>
        </w:trPr>
        <w:tc>
          <w:tcPr>
            <w:tcW w:w="3118" w:type="dxa"/>
            <w:tcMar>
              <w:top w:w="80" w:type="dxa"/>
              <w:left w:w="80" w:type="dxa"/>
              <w:bottom w:w="80" w:type="dxa"/>
              <w:right w:w="80" w:type="dxa"/>
            </w:tcMar>
            <w:vAlign w:val="cente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C860E4">
              <w:trPr>
                <w:jc w:val="center"/>
              </w:trPr>
              <w:tc>
                <w:tcPr>
                  <w:tcW w:w="2968" w:type="dxa"/>
                  <w:tcMar>
                    <w:top w:w="0" w:type="dxa"/>
                    <w:left w:w="0" w:type="dxa"/>
                    <w:bottom w:w="0" w:type="dxa"/>
                    <w:right w:w="0" w:type="dxa"/>
                  </w:tcMar>
                </w:tcPr>
                <w:p w:rsidR="00C860E4" w:rsidRDefault="00E57E05" w:rsidP="00AF3CA4">
                  <w:pPr>
                    <w:suppressAutoHyphens/>
                    <w:jc w:val="center"/>
                  </w:pPr>
                  <w:r>
                    <w:rPr>
                      <w:color w:val="000000"/>
                      <w:sz w:val="28"/>
                      <w:szCs w:val="28"/>
                    </w:rPr>
                    <w:t>Код бюджетной классификации Российской Федерации</w:t>
                  </w:r>
                </w:p>
              </w:tc>
            </w:tr>
          </w:tbl>
          <w:p w:rsidR="00C860E4" w:rsidRDefault="00C860E4" w:rsidP="00AF3CA4">
            <w:pPr>
              <w:suppressAutoHyphens/>
              <w:spacing w:line="1" w:lineRule="auto"/>
            </w:pPr>
          </w:p>
        </w:tc>
        <w:tc>
          <w:tcPr>
            <w:tcW w:w="5808"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C860E4">
              <w:trPr>
                <w:jc w:val="center"/>
              </w:trPr>
              <w:tc>
                <w:tcPr>
                  <w:tcW w:w="6201" w:type="dxa"/>
                  <w:tcMar>
                    <w:top w:w="0" w:type="dxa"/>
                    <w:left w:w="0" w:type="dxa"/>
                    <w:bottom w:w="0" w:type="dxa"/>
                    <w:right w:w="0" w:type="dxa"/>
                  </w:tcMar>
                </w:tcPr>
                <w:p w:rsidR="00C860E4" w:rsidRDefault="00E57E05" w:rsidP="00AF3CA4">
                  <w:pPr>
                    <w:suppressAutoHyphens/>
                    <w:jc w:val="center"/>
                  </w:pPr>
                  <w:r>
                    <w:rPr>
                      <w:color w:val="000000"/>
                      <w:sz w:val="28"/>
                      <w:szCs w:val="28"/>
                    </w:rPr>
                    <w:t>Наименование кода дохода бюджета</w:t>
                  </w:r>
                </w:p>
              </w:tc>
            </w:tr>
          </w:tbl>
          <w:p w:rsidR="00C860E4" w:rsidRDefault="00C860E4" w:rsidP="00AF3CA4">
            <w:pPr>
              <w:suppressAutoHyphens/>
              <w:spacing w:line="1" w:lineRule="auto"/>
            </w:pPr>
          </w:p>
        </w:tc>
        <w:tc>
          <w:tcPr>
            <w:tcW w:w="1842"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2024 год</w:t>
                  </w:r>
                </w:p>
              </w:tc>
            </w:tr>
          </w:tbl>
          <w:p w:rsidR="00C860E4" w:rsidRDefault="00C860E4" w:rsidP="00AF3CA4">
            <w:pPr>
              <w:suppressAutoHyphens/>
              <w:spacing w:line="1" w:lineRule="auto"/>
            </w:pPr>
          </w:p>
        </w:tc>
        <w:tc>
          <w:tcPr>
            <w:tcW w:w="1984"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2025 год</w:t>
                  </w:r>
                </w:p>
              </w:tc>
            </w:tr>
          </w:tbl>
          <w:p w:rsidR="00C860E4" w:rsidRDefault="00C860E4" w:rsidP="00AF3CA4">
            <w:pPr>
              <w:suppressAutoHyphens/>
              <w:spacing w:line="1" w:lineRule="auto"/>
            </w:pPr>
          </w:p>
        </w:tc>
        <w:tc>
          <w:tcPr>
            <w:tcW w:w="1844"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2026 год</w:t>
                  </w:r>
                </w:p>
              </w:tc>
            </w:tr>
          </w:tbl>
          <w:p w:rsidR="00C860E4" w:rsidRDefault="00C860E4" w:rsidP="00AF3CA4">
            <w:pPr>
              <w:suppressAutoHyphens/>
              <w:spacing w:line="1" w:lineRule="auto"/>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1 00 00000 00 0000 000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НАЛОГОВЫЕ И НЕНАЛОГОВЫЕ ДОХОДЫ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114 287 529,0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115 074 274,0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119 959 748,0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ПРИБЫЛЬ, ДОХОДЫ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75 129 821,0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78 951 735,0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82 784 138,0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1 01 01000 00 0000 110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прибыль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44 108 247,0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45 768 806,0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47 087 825,0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1 01 01010 00 0000 110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35 645 375,0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38 287 233,0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41 170 252,0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1 01 01012 02 0000 110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35 645 375,0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38 287 233,0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41 170 252,0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1 01 01110 01 0000 110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13 592,0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13 783,0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14 306,0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1 01 01112 02 0000 110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13 592,0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13 783,0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14 306,0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1 01 01120 01 0000 110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6 212 614,0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4 038 981,0</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1 01 01130 01 0000 110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2 236 666,0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3 428 809,0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5 903 267,0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1 01 02000 01 0000 110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доходы физических лиц</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31 021 574,0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33 182 929,0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35 696 313,0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27 461 811,0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29 613 685,0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31 929 869,0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153 259,0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159 696,0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166 084,0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458 466,0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477 721,0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496 830,0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344 999,0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178 670,0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186 164,0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1 01 02050 01 0000 110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913,0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982,0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1 056,0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1 570 581,0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1 688 375,0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1 815 003,0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6 319,0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6 792,0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7 302,0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332 368,0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342 671,0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354 665,0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692 851,0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714 329,0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739 331,0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14 585 720,0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14 369 103,0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14 796 263,0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1 03 02000 01 0000 110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14 585 720,0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14 369 103,0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14 796 263,0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1 03 02010 01 0000 110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78 811,0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83 359,0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86 723,0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1 03 02011 01 0000 110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606E27">
              <w:rPr>
                <w:i/>
                <w:color w:val="000000"/>
                <w:sz w:val="28"/>
                <w:szCs w:val="28"/>
              </w:rPr>
              <w:t>кальвадосного</w:t>
            </w:r>
            <w:proofErr w:type="spellEnd"/>
            <w:r w:rsidRPr="00606E27">
              <w:rPr>
                <w:i/>
                <w:color w:val="000000"/>
                <w:sz w:val="28"/>
                <w:szCs w:val="28"/>
              </w:rPr>
              <w:t xml:space="preserve">, </w:t>
            </w:r>
            <w:proofErr w:type="spellStart"/>
            <w:r w:rsidRPr="00606E27">
              <w:rPr>
                <w:i/>
                <w:color w:val="000000"/>
                <w:sz w:val="28"/>
                <w:szCs w:val="28"/>
              </w:rPr>
              <w:t>вискового</w:t>
            </w:r>
            <w:proofErr w:type="spellEnd"/>
            <w:r w:rsidRPr="00606E27">
              <w:rPr>
                <w:i/>
                <w:color w:val="000000"/>
                <w:sz w:val="28"/>
                <w:szCs w:val="28"/>
              </w:rPr>
              <w:t>), производимый на территории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78 811,0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83 359,0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86 723,0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253 521,0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266 873,0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297 764,0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1 03 02120 01 0000 110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9 772,0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11 163,0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12 269,0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2 091 362,0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2 210 390,0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2 334 109,0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1 03 02142 01 0000 110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06E27">
              <w:rPr>
                <w:i/>
                <w:color w:val="000000"/>
                <w:sz w:val="28"/>
                <w:szCs w:val="28"/>
              </w:rPr>
              <w:t>виноградосодержащих</w:t>
            </w:r>
            <w:proofErr w:type="spellEnd"/>
            <w:r w:rsidRPr="00606E27">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1 454 713,0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1 537 507,0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1 623 563,0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1 03 02143 01 0000 110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06E27">
              <w:rPr>
                <w:i/>
                <w:color w:val="000000"/>
                <w:sz w:val="28"/>
                <w:szCs w:val="28"/>
              </w:rPr>
              <w:t>виноградосодержащих</w:t>
            </w:r>
            <w:proofErr w:type="spellEnd"/>
            <w:r w:rsidRPr="00606E27">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636 649,0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672 883,0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710 546,0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1 03 02190 01 0000 110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1 479,0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1 568,0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1 654,0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1 03 02210 01 0000 110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88,0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94,0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1 386,0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6 144 487,0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5 988 976,0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6 134 574,0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1 03 02231 01 0000 110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4 142 170,0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3 982 652,0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4 139 187,0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1 03 02232 01 0000 110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AF3CA4">
              <w:rPr>
                <w:i/>
                <w:color w:val="000000"/>
                <w:sz w:val="28"/>
                <w:szCs w:val="28"/>
              </w:rPr>
              <w:t xml:space="preserve">ализации национального проекта </w:t>
            </w:r>
            <w:r w:rsidR="0044203A">
              <w:rPr>
                <w:i/>
                <w:color w:val="000000"/>
                <w:sz w:val="28"/>
                <w:szCs w:val="28"/>
              </w:rPr>
              <w:t>«</w:t>
            </w:r>
            <w:r w:rsidR="00AF3CA4">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2 002 317,0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2 006 324,0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1 995 387,0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1 03 02240 01 0000 110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30 168,0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31 466,0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32 585,0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1 03 02241 01 0000 110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моторные масла для дизельных и (или) карбюраторных (</w:t>
            </w:r>
            <w:proofErr w:type="spellStart"/>
            <w:r w:rsidRPr="00606E27">
              <w:rPr>
                <w:i/>
                <w:color w:val="000000"/>
                <w:sz w:val="28"/>
                <w:szCs w:val="28"/>
              </w:rPr>
              <w:t>инжекторных</w:t>
            </w:r>
            <w:proofErr w:type="spellEnd"/>
            <w:r w:rsidRPr="00606E27">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20 337,0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20 925,0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21 986,0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1 03 02242 01 0000 110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моторные масла для дизельных и (или) карбюраторных (</w:t>
            </w:r>
            <w:proofErr w:type="spellStart"/>
            <w:r w:rsidRPr="00606E27">
              <w:rPr>
                <w:i/>
                <w:color w:val="000000"/>
                <w:sz w:val="28"/>
                <w:szCs w:val="28"/>
              </w:rPr>
              <w:t>инжекторных</w:t>
            </w:r>
            <w:proofErr w:type="spellEnd"/>
            <w:r w:rsidRPr="00606E27">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AF3CA4">
              <w:rPr>
                <w:i/>
                <w:color w:val="000000"/>
                <w:sz w:val="28"/>
                <w:szCs w:val="28"/>
              </w:rPr>
              <w:t xml:space="preserve">ализации национального проекта </w:t>
            </w:r>
            <w:r w:rsidR="0044203A">
              <w:rPr>
                <w:i/>
                <w:color w:val="000000"/>
                <w:sz w:val="28"/>
                <w:szCs w:val="28"/>
              </w:rPr>
              <w:t>«</w:t>
            </w:r>
            <w:r w:rsidRPr="00606E27">
              <w:rPr>
                <w:i/>
                <w:color w:val="000000"/>
                <w:sz w:val="28"/>
                <w:szCs w:val="28"/>
              </w:rPr>
              <w:t>Безопасные качеств</w:t>
            </w:r>
            <w:r w:rsidR="00AF3CA4">
              <w:rPr>
                <w:i/>
                <w:color w:val="000000"/>
                <w:sz w:val="28"/>
                <w:szCs w:val="28"/>
              </w:rPr>
              <w:t>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9 831,0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10 541,0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10 599,0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1 03 02250 01 0000 110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6 460 070,0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6 235 593,0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6 389 177,0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1 03 02251 01 0000 110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4 354 913,0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4 146 651,0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4 310 976,0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1 03 02252 01 0000 110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4203A">
              <w:rPr>
                <w:i/>
                <w:color w:val="000000"/>
                <w:sz w:val="28"/>
                <w:szCs w:val="28"/>
              </w:rPr>
              <w:t>«</w:t>
            </w:r>
            <w:r w:rsidRPr="00606E27">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2 105 157,0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2 088 942,0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2 078 201,0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1 03 02260 01 0000 110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-765 036,0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-744 471,0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-779 417,0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1 03 02261 01 0000 110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-515 732,0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-495 071,0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-525 897,0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1 03 02262 01 0000 110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4203A">
              <w:rPr>
                <w:i/>
                <w:color w:val="000000"/>
                <w:sz w:val="28"/>
                <w:szCs w:val="28"/>
              </w:rPr>
              <w:t>«</w:t>
            </w:r>
            <w:r w:rsidRPr="00606E27">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-249 304,0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-249 400,0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-253 520,0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1 03 02440 01 0000 110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279 670,0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282 690,0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285 246,0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1 05 00000 00 0000 000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СОВОКУПНЫЙ ДОХОД</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310 000,0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239 067,0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248 630,0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1 05 06000 01 0000 110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профессиональный доход</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310 000,0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239 067,0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248 630,0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ИМУЩЕСТВО</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16 377 856,0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16 957 004,0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17 507 673,0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1 06 02000 02 0000 110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имущество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14 858 468,0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15 344 595,0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15 851 368,0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1 06 02010 02 0000 110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12 473 571,0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12 959 698,0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13 466 471,0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1 06 02020 02 0000 110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1 06 04000 02 0000 110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Транспортный налог</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1 519 388,0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1 612 409,0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1 656 305,0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1 06 04011 02 0000 110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Транспортный налог с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461 448,0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484 246,0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499 754,0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1 06 04012 02 0000 110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Транспортный налог с физических лиц</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1 057 940,0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1 128 163,0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1 156 551,0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1 07 00000 00 0000 000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1 457 558,0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1 222 063,0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1 276 923,0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1 07 01000 01 0000 110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добычу полезных ископаемых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1 457 558,0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1 222 063,0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1 276 923,0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общераспространенных полезных ископаемых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242 558,0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265 363,0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310 625,0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115 000,0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64 711,0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71 011,0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1 100 000,0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891 989,0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895 287,0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1 08 00000 00 0000 000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ГОСУДАРСТВЕННАЯ ПОШЛИНА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236 833,0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233 288,0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233 547,0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1 08 05000 01 0000 110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1 08 06000 01 0000 110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13 141,0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13 007,0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12 892,0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1 08 07000 01 0000 110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223 665,0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220 254,0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220 628,0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150 008,0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149 437,0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149 905,0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15 410,0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15 317,0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15 320,0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1 08 07082 01 0000 110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15 410,0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15 317,0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15 320,0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9 157,0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9 245,0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9 189,0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47 582,0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44 920,0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44 947,0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1 08 07141 01 0000 110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lastRenderedPageBreak/>
              <w:t>1 08 07142 01 0000 110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DA469C">
              <w:rPr>
                <w:i/>
                <w:color w:val="000000"/>
                <w:sz w:val="28"/>
                <w:szCs w:val="28"/>
              </w:rPr>
              <w:t>мототранспортных</w:t>
            </w:r>
            <w:proofErr w:type="spellEnd"/>
            <w:r w:rsidRPr="00DA469C">
              <w:rPr>
                <w:i/>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39 922,0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37 260,0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37 287,0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1 08 07200 01 0000 110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1 08 07380 01 0000 110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1 08 07400 01 0000 110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1 08 07510 01 0000 110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3 840 314,0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1 408 016,0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1 410 064,0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1 11 01000 00 0000 120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80 959,0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38 068,0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38 720,0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1 11 01020 02 0000 120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80 959,0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38 068,0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38 720,0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1 11 02000 00 0000 120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размещения средств бюджетов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3 699 846,0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1 11 02100 00 0000 120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3 699 846,0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Pr="000D1735" w:rsidRDefault="00E57E05" w:rsidP="00AF3CA4">
            <w:pPr>
              <w:suppressAutoHyphens/>
              <w:rPr>
                <w:i/>
                <w:color w:val="000000"/>
                <w:sz w:val="28"/>
                <w:szCs w:val="28"/>
              </w:rPr>
            </w:pPr>
            <w:r w:rsidRPr="000D1735">
              <w:rPr>
                <w:i/>
                <w:color w:val="000000"/>
                <w:sz w:val="28"/>
                <w:szCs w:val="28"/>
              </w:rPr>
              <w:t>1 11 02102 02 0000 120</w:t>
            </w:r>
          </w:p>
        </w:tc>
        <w:tc>
          <w:tcPr>
            <w:tcW w:w="5808" w:type="dxa"/>
            <w:tcMar>
              <w:top w:w="80" w:type="dxa"/>
              <w:left w:w="80" w:type="dxa"/>
              <w:bottom w:w="80" w:type="dxa"/>
              <w:right w:w="80" w:type="dxa"/>
            </w:tcMar>
            <w:vAlign w:val="bottom"/>
          </w:tcPr>
          <w:p w:rsidR="00C860E4" w:rsidRPr="000D1735" w:rsidRDefault="00E57E05" w:rsidP="00AF3CA4">
            <w:pPr>
              <w:suppressAutoHyphens/>
              <w:rPr>
                <w:i/>
                <w:color w:val="000000"/>
                <w:sz w:val="28"/>
                <w:szCs w:val="28"/>
              </w:rPr>
            </w:pPr>
            <w:r w:rsidRPr="000D1735">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2"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3 699 846,0</w:t>
            </w:r>
          </w:p>
        </w:tc>
        <w:tc>
          <w:tcPr>
            <w:tcW w:w="1984"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1 309 062,0</w:t>
            </w:r>
          </w:p>
        </w:tc>
        <w:tc>
          <w:tcPr>
            <w:tcW w:w="1844"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1 11 03000 00 0000 120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999,0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861,0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999,0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861,0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1 11 03020 02 2600 120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r>
      <w:tr w:rsidR="00C860E4" w:rsidTr="0038116B">
        <w:trPr>
          <w:cantSplit/>
          <w:trHeight w:val="23"/>
        </w:trPr>
        <w:tc>
          <w:tcPr>
            <w:tcW w:w="311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1 11 03020 02 2603 120</w:t>
            </w:r>
          </w:p>
        </w:tc>
        <w:tc>
          <w:tcPr>
            <w:tcW w:w="580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842"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c>
          <w:tcPr>
            <w:tcW w:w="1984"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c>
          <w:tcPr>
            <w:tcW w:w="1844"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1 11 03020 02 2900 120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572,0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1 11 03020 02 5000 120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241,0</w:t>
            </w:r>
          </w:p>
        </w:tc>
      </w:tr>
      <w:tr w:rsidR="00C860E4" w:rsidTr="0038116B">
        <w:trPr>
          <w:cantSplit/>
          <w:trHeight w:val="23"/>
        </w:trPr>
        <w:tc>
          <w:tcPr>
            <w:tcW w:w="311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lastRenderedPageBreak/>
              <w:t>1 11 03020 02 5005 120</w:t>
            </w:r>
          </w:p>
        </w:tc>
        <w:tc>
          <w:tcPr>
            <w:tcW w:w="580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216,0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264,0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241,0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1 11 05000 00 0000 120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27 053,0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28 064,0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29 115,0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1 11 05020 00 0000 120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25 274,0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26 285,0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27 336,0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lastRenderedPageBreak/>
              <w:t>1 11 05022 02 0000 120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25 274,0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26 285,0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27 336,0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1 11 05030 00 0000 120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1 11 05032 02 0000 120</w:t>
            </w:r>
          </w:p>
        </w:tc>
        <w:tc>
          <w:tcPr>
            <w:tcW w:w="5808" w:type="dxa"/>
            <w:tcMar>
              <w:top w:w="80" w:type="dxa"/>
              <w:left w:w="80" w:type="dxa"/>
              <w:bottom w:w="80" w:type="dxa"/>
              <w:right w:w="80" w:type="dxa"/>
            </w:tcMar>
            <w:vAlign w:val="bottom"/>
          </w:tcPr>
          <w:p w:rsidR="00C860E4" w:rsidRPr="00C26B33" w:rsidRDefault="00E57E05" w:rsidP="00AF3CA4">
            <w:pPr>
              <w:suppressAutoHyphens/>
              <w:jc w:val="both"/>
              <w:rPr>
                <w:i/>
                <w:color w:val="000000"/>
                <w:sz w:val="28"/>
                <w:szCs w:val="28"/>
              </w:rPr>
            </w:pPr>
            <w:r w:rsidRPr="00C26B33">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1 11 05300 00 0000 120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1 11 05320 00 0000 120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Pr="00591D71" w:rsidRDefault="00E57E05" w:rsidP="00AF3CA4">
            <w:pPr>
              <w:suppressAutoHyphens/>
              <w:rPr>
                <w:i/>
                <w:color w:val="000000"/>
                <w:sz w:val="28"/>
                <w:szCs w:val="28"/>
              </w:rPr>
            </w:pPr>
            <w:r w:rsidRPr="00591D71">
              <w:rPr>
                <w:i/>
                <w:color w:val="000000"/>
                <w:sz w:val="28"/>
                <w:szCs w:val="28"/>
              </w:rPr>
              <w:t>1 11 05322 02 0000 120</w:t>
            </w:r>
          </w:p>
        </w:tc>
        <w:tc>
          <w:tcPr>
            <w:tcW w:w="5808" w:type="dxa"/>
            <w:tcMar>
              <w:top w:w="80" w:type="dxa"/>
              <w:left w:w="80" w:type="dxa"/>
              <w:bottom w:w="80" w:type="dxa"/>
              <w:right w:w="80" w:type="dxa"/>
            </w:tcMar>
            <w:vAlign w:val="bottom"/>
          </w:tcPr>
          <w:p w:rsidR="00C860E4" w:rsidRPr="00591D71" w:rsidRDefault="00E57E05" w:rsidP="00AF3CA4">
            <w:pPr>
              <w:suppressAutoHyphens/>
              <w:rPr>
                <w:i/>
                <w:color w:val="000000"/>
                <w:sz w:val="28"/>
                <w:szCs w:val="28"/>
              </w:rPr>
            </w:pPr>
            <w:r w:rsidRPr="00591D71">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2"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c>
          <w:tcPr>
            <w:tcW w:w="1984"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c>
          <w:tcPr>
            <w:tcW w:w="1844"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1 11 07000 00 0000 120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27 959,0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28 463,0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1 11 07010 00 0000 120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27 959,0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28 463,0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lastRenderedPageBreak/>
              <w:t>1 11 07012 02 0000 120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27 959,0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28 463,0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1 11 09000 00 0000 120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c>
          <w:tcPr>
            <w:tcW w:w="1984"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c>
          <w:tcPr>
            <w:tcW w:w="1844"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1 11 09030 00 0000 120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1 11 09032 02 0000 120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ПРИ ПОЛЬЗОВАНИИ ПРИРОДНЫМИ РЕСУРСАМИ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178 499,0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172 142,0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170 699,0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1 12 01000 01 0000 120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негативное воздействие на окружающую среду</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1 12 01010 01 0000 120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1 12 01030 01 0000 120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сбросы загрязняющих веществ в водные объекты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1 12 01040 01 0000 120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размещение отходов производства и потребления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r>
      <w:tr w:rsidR="00C860E4" w:rsidTr="0038116B">
        <w:trPr>
          <w:cantSplit/>
          <w:trHeight w:val="23"/>
        </w:trPr>
        <w:tc>
          <w:tcPr>
            <w:tcW w:w="311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1 12 01041 01 0000 120</w:t>
            </w:r>
          </w:p>
        </w:tc>
        <w:tc>
          <w:tcPr>
            <w:tcW w:w="580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Плата за размещение отходов производства</w:t>
            </w:r>
          </w:p>
        </w:tc>
        <w:tc>
          <w:tcPr>
            <w:tcW w:w="1842"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c>
          <w:tcPr>
            <w:tcW w:w="198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c>
          <w:tcPr>
            <w:tcW w:w="184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r>
      <w:tr w:rsidR="00C860E4" w:rsidTr="0038116B">
        <w:trPr>
          <w:cantSplit/>
          <w:trHeight w:val="23"/>
        </w:trPr>
        <w:tc>
          <w:tcPr>
            <w:tcW w:w="311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1 12 01042 01 0000 120</w:t>
            </w:r>
          </w:p>
        </w:tc>
        <w:tc>
          <w:tcPr>
            <w:tcW w:w="580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Плата за размещение твердых коммунальных отходов</w:t>
            </w:r>
          </w:p>
        </w:tc>
        <w:tc>
          <w:tcPr>
            <w:tcW w:w="1842"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c>
          <w:tcPr>
            <w:tcW w:w="198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c>
          <w:tcPr>
            <w:tcW w:w="184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1 12 01070 01 0000 120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1 12 02000 00 0000 120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при пользовании недрами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44 475,0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38 010,0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36 469,0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1 12 02010 01 0000 120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18 962,0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12 427,0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10 976,0</w:t>
            </w:r>
          </w:p>
        </w:tc>
      </w:tr>
      <w:tr w:rsidR="00C860E4" w:rsidTr="0038116B">
        <w:trPr>
          <w:cantSplit/>
          <w:trHeight w:val="23"/>
        </w:trPr>
        <w:tc>
          <w:tcPr>
            <w:tcW w:w="3118" w:type="dxa"/>
            <w:tcMar>
              <w:top w:w="80" w:type="dxa"/>
              <w:left w:w="80" w:type="dxa"/>
              <w:bottom w:w="80" w:type="dxa"/>
              <w:right w:w="80" w:type="dxa"/>
            </w:tcMar>
            <w:vAlign w:val="bottom"/>
          </w:tcPr>
          <w:p w:rsidR="00C860E4" w:rsidRPr="008A5CB5" w:rsidRDefault="00E57E05" w:rsidP="00AF3CA4">
            <w:pPr>
              <w:suppressAutoHyphens/>
              <w:rPr>
                <w:i/>
                <w:color w:val="000000"/>
                <w:sz w:val="28"/>
                <w:szCs w:val="28"/>
              </w:rPr>
            </w:pPr>
            <w:r w:rsidRPr="008A5CB5">
              <w:rPr>
                <w:i/>
                <w:color w:val="000000"/>
                <w:sz w:val="28"/>
                <w:szCs w:val="28"/>
              </w:rPr>
              <w:lastRenderedPageBreak/>
              <w:t>1 12 02012 01 0000 120</w:t>
            </w:r>
          </w:p>
        </w:tc>
        <w:tc>
          <w:tcPr>
            <w:tcW w:w="5808" w:type="dxa"/>
            <w:tcMar>
              <w:top w:w="80" w:type="dxa"/>
              <w:left w:w="80" w:type="dxa"/>
              <w:bottom w:w="80" w:type="dxa"/>
              <w:right w:w="80" w:type="dxa"/>
            </w:tcMar>
            <w:vAlign w:val="bottom"/>
          </w:tcPr>
          <w:p w:rsidR="00C860E4" w:rsidRPr="008A5CB5" w:rsidRDefault="00E57E05" w:rsidP="00AF3CA4">
            <w:pPr>
              <w:suppressAutoHyphens/>
              <w:rPr>
                <w:i/>
                <w:color w:val="000000"/>
                <w:sz w:val="28"/>
                <w:szCs w:val="28"/>
              </w:rPr>
            </w:pPr>
            <w:r w:rsidRPr="008A5CB5">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2"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18 962,0</w:t>
            </w:r>
          </w:p>
        </w:tc>
        <w:tc>
          <w:tcPr>
            <w:tcW w:w="1984"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12 427,0</w:t>
            </w:r>
          </w:p>
        </w:tc>
        <w:tc>
          <w:tcPr>
            <w:tcW w:w="1844"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10 976,0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1 12 02030 01 0000 120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1 12 02050 01 0000 120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r>
      <w:tr w:rsidR="00C860E4" w:rsidRPr="000A2343" w:rsidTr="0038116B">
        <w:trPr>
          <w:cantSplit/>
          <w:trHeight w:val="23"/>
        </w:trPr>
        <w:tc>
          <w:tcPr>
            <w:tcW w:w="3118" w:type="dxa"/>
            <w:tcMar>
              <w:top w:w="80" w:type="dxa"/>
              <w:left w:w="80" w:type="dxa"/>
              <w:bottom w:w="80" w:type="dxa"/>
              <w:right w:w="80" w:type="dxa"/>
            </w:tcMar>
            <w:vAlign w:val="bottom"/>
          </w:tcPr>
          <w:p w:rsidR="00C860E4" w:rsidRPr="000A2343" w:rsidRDefault="00E57E05" w:rsidP="00AF3CA4">
            <w:pPr>
              <w:suppressAutoHyphens/>
              <w:rPr>
                <w:i/>
                <w:color w:val="000000"/>
                <w:sz w:val="28"/>
                <w:szCs w:val="28"/>
              </w:rPr>
            </w:pPr>
            <w:r w:rsidRPr="000A2343">
              <w:rPr>
                <w:i/>
                <w:color w:val="000000"/>
                <w:sz w:val="28"/>
                <w:szCs w:val="28"/>
              </w:rPr>
              <w:t>1 12 02052 01 0000 120</w:t>
            </w:r>
          </w:p>
        </w:tc>
        <w:tc>
          <w:tcPr>
            <w:tcW w:w="5808" w:type="dxa"/>
            <w:tcMar>
              <w:top w:w="80" w:type="dxa"/>
              <w:left w:w="80" w:type="dxa"/>
              <w:bottom w:w="80" w:type="dxa"/>
              <w:right w:w="80" w:type="dxa"/>
            </w:tcMar>
            <w:vAlign w:val="bottom"/>
          </w:tcPr>
          <w:p w:rsidR="00C860E4" w:rsidRPr="000A2343" w:rsidRDefault="00E57E05" w:rsidP="00AF3CA4">
            <w:pPr>
              <w:suppressAutoHyphens/>
              <w:rPr>
                <w:i/>
                <w:color w:val="000000"/>
                <w:sz w:val="28"/>
                <w:szCs w:val="28"/>
              </w:rPr>
            </w:pPr>
            <w:r w:rsidRPr="000A2343">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2"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c>
          <w:tcPr>
            <w:tcW w:w="1984"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c>
          <w:tcPr>
            <w:tcW w:w="1844"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1 12 02100 00 0000 120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Сборы за участие в конкурсе (аукционе) на право пользования участками недр</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180,0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1 12 02102 02 0000 120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Сборы за участие в конкурсе (аукционе) на право пользования участками недр местного значения</w:t>
            </w:r>
          </w:p>
        </w:tc>
        <w:tc>
          <w:tcPr>
            <w:tcW w:w="1842"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200,0</w:t>
            </w:r>
          </w:p>
        </w:tc>
        <w:tc>
          <w:tcPr>
            <w:tcW w:w="198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270,0</w:t>
            </w:r>
          </w:p>
        </w:tc>
        <w:tc>
          <w:tcPr>
            <w:tcW w:w="184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180,0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1 12 04000 00 0000 120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использование лесов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1 677,0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1 785,0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1 883,0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1 12 04010 00 0000 120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использование лесов, расположенных на землях лесного фонда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1 677,0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1 883,0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1 12 04014 02 0000 120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1 386,0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1 401,0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1 447,0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1 12 04015 02 0000 120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2"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291,0</w:t>
            </w:r>
          </w:p>
        </w:tc>
        <w:tc>
          <w:tcPr>
            <w:tcW w:w="198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384,0</w:t>
            </w:r>
          </w:p>
        </w:tc>
        <w:tc>
          <w:tcPr>
            <w:tcW w:w="184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436,0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101 727,0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46 607,0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47 089,0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1 13 01000 00 0000 130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оказания платных услуг (работ)</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1 13 01020 01 0000 130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1 13 01031 01 0000 130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1 13 01070 00 0000 130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оказания информационных услуг</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1 13 01072 02 0000 130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1 13 01190 01 0000 130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информации из реестра дисквалифицированных лиц</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1 13 01400 01 0000 130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предоставление сведений, документов, содержащихся в государственных реестрах (регистрах)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lastRenderedPageBreak/>
              <w:t>1 13 01410 01 0000 130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69,0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70,0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71,0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1 13 01990 00 0000 130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доходы от оказания платных услуг (работ)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1 13 01991 01 0000 130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Прочие доходы от оказания платных услуг (работ) получателями средств федерального бюджета</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1,0</w:t>
            </w:r>
          </w:p>
        </w:tc>
        <w:tc>
          <w:tcPr>
            <w:tcW w:w="1984" w:type="dxa"/>
            <w:tcMar>
              <w:top w:w="80" w:type="dxa"/>
              <w:left w:w="80" w:type="dxa"/>
              <w:bottom w:w="80" w:type="dxa"/>
              <w:right w:w="80" w:type="dxa"/>
            </w:tcMar>
            <w:vAlign w:val="bottom"/>
          </w:tcPr>
          <w:p w:rsidR="00C860E4" w:rsidRPr="00961692"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1 13 02000 00 0000 130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98 451,0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43 331,0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43 811,0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1 13 02040 01 0000 130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1 13 02060 00 0000 130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1 13 02062 02 0000 130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1 13 02990 00 0000 130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доходы от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93 301,0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38 181,0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38 661,0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1 13 02992 02 0000 130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Прочие доходы от компенсации затрат бюджетов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93 301,0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38 181,0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38 661,0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ПРОДАЖИ МАТЕРИАЛЬНЫХ И НЕМАТЕРИАЛЬНЫХ АКТИВОВ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17 881,0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1 14 02000 00 0000 000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5 364,0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1 14 02020 02 0000 440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5 364,0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1 14 02022 02 0000 440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5 364,0</w:t>
            </w:r>
          </w:p>
        </w:tc>
        <w:tc>
          <w:tcPr>
            <w:tcW w:w="198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1 14 06000 00 0000 430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продажи земельных участков, находящихся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12 517,0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1 14 06020 00 0000 430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12 517,0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1 14 06022 02 0000 430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12 517,0</w:t>
            </w:r>
          </w:p>
        </w:tc>
        <w:tc>
          <w:tcPr>
            <w:tcW w:w="198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1 15 00000 00 0000 000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ПЛАТЕЖИ И СБОРЫ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1 15 07000 01 0000 140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1 15 07020 01 0000 140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ШТРАФЫ, САНКЦИИ, ВОЗМЕЩЕНИЕ УЩЕРБА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2 051 091,0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1 475 020,0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1 484 493,0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1 16 01000 01 0000 140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1 743 584,0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1 185 090,0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1 185 088,0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1 16 01050 01 0000 140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1 16 01053 01 0000 140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1 16 01060 01 0000 140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1 16 01063 01 0000 140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1 16 01070 01 0000 140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3 947,0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3 830,0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3 830,0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1 16 01072 01 0000 140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2 049,0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1 932,0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1 932,0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1 16 01073 01 0000 140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1 16 01080 01 0000 140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3 568,0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4 600,0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4 598,0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1 16 01082 01 0000 140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3 411,0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4 443,0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4 441,0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1 16 01083 01 0000 140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1 16 01090 01 0000 140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1 16 01092 01 0000 140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1 16 01093 01 0000 140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1 16 01100 01 0000 140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1 16 01103 01 0000 140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1 16 01110 01 0000 140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1 16 01113 01 0000 140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1 16 01120 01 0000 140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1 703 221,0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1 143 812,0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1 143 812,0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1 16 01121 01 0000 140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1 551 029,0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955 695,0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955 695,0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1 16 01122 01 0000 140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1 16 01123 01 0000 140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152 177,0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188 102,0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188 102,0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1 16 01130 01 0000 140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1 16 01132 01 0000 140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1 16 01133 01 0000 140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1 16 01140 01 0000 140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1 16 01142 01 0000 140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1 16 01143 01 0000 140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1 16 01150 01 0000 140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1 16 01152 01 0000 140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1 16 01153 01 0000 140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1 16 01156 01 0000 140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6E1A46">
              <w:rPr>
                <w:i/>
                <w:color w:val="000000"/>
                <w:sz w:val="28"/>
                <w:szCs w:val="28"/>
              </w:rPr>
              <w:t>неперечислением</w:t>
            </w:r>
            <w:proofErr w:type="spellEnd"/>
            <w:r w:rsidRPr="006E1A46">
              <w:rPr>
                <w:i/>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1 16 01163 01 0000 140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1 16 01170 01 0000 140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1 16 01173 01 0000 140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1 16 01180 01 0000 140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1 16 01183 01 0000 140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1 16 01190 01 0000 140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1 16 01192 01 0000 140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1 16 01193 01 0000 140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1 16 01200 01 0000 140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1 16 01202 01 0000 140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1 16 01203 01 0000 140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1 16 01240 01 0000 140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1 16 01242 01 0000 140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r>
      <w:tr w:rsidR="00C860E4" w:rsidTr="0038116B">
        <w:trPr>
          <w:cantSplit/>
          <w:trHeight w:val="23"/>
        </w:trPr>
        <w:tc>
          <w:tcPr>
            <w:tcW w:w="3118" w:type="dxa"/>
            <w:tcMar>
              <w:top w:w="80" w:type="dxa"/>
              <w:left w:w="80" w:type="dxa"/>
              <w:bottom w:w="80" w:type="dxa"/>
              <w:right w:w="80" w:type="dxa"/>
            </w:tcMar>
            <w:vAlign w:val="bottom"/>
          </w:tcPr>
          <w:p w:rsidR="00C860E4" w:rsidRPr="00674A94" w:rsidRDefault="00E57E05" w:rsidP="00AF3CA4">
            <w:pPr>
              <w:suppressAutoHyphens/>
              <w:rPr>
                <w:b/>
                <w:color w:val="000000"/>
                <w:sz w:val="28"/>
                <w:szCs w:val="28"/>
              </w:rPr>
            </w:pPr>
            <w:r w:rsidRPr="00674A94">
              <w:rPr>
                <w:b/>
                <w:color w:val="000000"/>
                <w:sz w:val="28"/>
                <w:szCs w:val="28"/>
              </w:rPr>
              <w:lastRenderedPageBreak/>
              <w:t>1 16 01330 00 0000 140</w:t>
            </w:r>
          </w:p>
        </w:tc>
        <w:tc>
          <w:tcPr>
            <w:tcW w:w="5808" w:type="dxa"/>
            <w:tcMar>
              <w:top w:w="80" w:type="dxa"/>
              <w:left w:w="80" w:type="dxa"/>
              <w:bottom w:w="80" w:type="dxa"/>
              <w:right w:w="80" w:type="dxa"/>
            </w:tcMar>
            <w:vAlign w:val="bottom"/>
          </w:tcPr>
          <w:p w:rsidR="00C860E4" w:rsidRPr="00674A94" w:rsidRDefault="00E57E05" w:rsidP="00AF3CA4">
            <w:pPr>
              <w:suppressAutoHyphens/>
              <w:rPr>
                <w:b/>
                <w:color w:val="000000"/>
                <w:sz w:val="28"/>
                <w:szCs w:val="28"/>
              </w:rPr>
            </w:pPr>
            <w:r w:rsidRPr="00674A94">
              <w:rPr>
                <w:b/>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2"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3 303,0</w:t>
            </w:r>
          </w:p>
        </w:tc>
        <w:tc>
          <w:tcPr>
            <w:tcW w:w="1984"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2 920,0</w:t>
            </w:r>
          </w:p>
        </w:tc>
        <w:tc>
          <w:tcPr>
            <w:tcW w:w="1844"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2 980,0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1 16 01332 01 0000 140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548,0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1 16 01333 01 0000 140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1 16 07000 00 0000 140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1 16 07010 00 0000 140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1 16 07010 02 0000 140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1 16 07040 00 0000 140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1 16 07040 02 0000 140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1 16 07090 00 0000 140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1 16 07090 02 0000 140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1 16 10000 00 0000 140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в целях возмещения причиненного ущерба (убытков)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21 837,0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1 427,0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1 16 10020 02 0000 140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1 16 10022 02 0000 140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1 16 10050 00 0000 140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21 704,0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1 294,0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1 16 10057 02 0000 140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21 704,0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1 294,0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1 294,0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1 16 10120 00 0000 140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1 16 10122 01 0000 140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1 16 11000 01 0000 140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уплачиваемые в целях возмещения вреда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53 200,0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47 287,0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1 16 11060 01 0000 140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53 200,0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47 287,0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1 16 11063 01 0000 140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53 200,0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47 287,0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b/>
                <w:color w:val="000000"/>
                <w:sz w:val="28"/>
                <w:szCs w:val="28"/>
              </w:rPr>
            </w:pPr>
            <w:r w:rsidRPr="00756099">
              <w:rPr>
                <w:b/>
                <w:color w:val="000000"/>
                <w:sz w:val="28"/>
                <w:szCs w:val="28"/>
              </w:rPr>
              <w:lastRenderedPageBreak/>
              <w:t>1 16 18000 02 0000 140</w:t>
            </w:r>
          </w:p>
        </w:tc>
        <w:tc>
          <w:tcPr>
            <w:tcW w:w="5808" w:type="dxa"/>
            <w:tcMar>
              <w:top w:w="80" w:type="dxa"/>
              <w:left w:w="80" w:type="dxa"/>
              <w:bottom w:w="80" w:type="dxa"/>
              <w:right w:w="80" w:type="dxa"/>
            </w:tcMar>
            <w:vAlign w:val="bottom"/>
          </w:tcPr>
          <w:p w:rsidR="00C860E4" w:rsidRPr="00756099" w:rsidRDefault="00E57E05" w:rsidP="00AF3CA4">
            <w:pPr>
              <w:suppressAutoHyphens/>
              <w:rPr>
                <w:b/>
                <w:color w:val="000000"/>
                <w:sz w:val="28"/>
                <w:szCs w:val="28"/>
              </w:rPr>
            </w:pPr>
            <w:r w:rsidRPr="00756099">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226 002,0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235 131,0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244 546,0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2 00 00000 00 0000 000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63 554 190,6</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24 278 788,2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24 554 578,6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62 559 752,0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23 976 827,1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24 255 282,7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2 02 10000 00 0000 150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Дотации бюджетам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12 413 685,7</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5 823 885,5</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7 210 053,2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на выравнивание бюджетной обеспеченности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9 345 663,7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5 787 122,5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7 169 993,2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выравнивание бюджетной обеспеченности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9 345 663,7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5 787 122,5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7 169 993,2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2 02 15002 00 0000 150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бюджетам на поддержку мер по обеспечению сбалансированности бюджетов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1 000 000,0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2 02 15002 02 0000 150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поддержку мер по обеспечению сбалансированности бюджетов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1 000 000,0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2 02 15009 00 0000 150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1 995 849,0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2 02 15009 02 0000 150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1 995 849,0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2 02 15010 00 0000 150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57 173,0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36 763,0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40 060,0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2 02 15010 02 0000 150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57 173,0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36 763,0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40 060,0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2 02 15399 00 0000 150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Дотации бюджетам на премирование побед</w:t>
            </w:r>
            <w:r w:rsidR="0044203A">
              <w:rPr>
                <w:color w:val="000000"/>
                <w:sz w:val="28"/>
                <w:szCs w:val="28"/>
              </w:rPr>
              <w:t>ителей Всероссийского конкурса «</w:t>
            </w:r>
            <w:r>
              <w:rPr>
                <w:color w:val="000000"/>
                <w:sz w:val="28"/>
                <w:szCs w:val="28"/>
              </w:rPr>
              <w:t>Лучшая муниципальная практика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15 000,0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2 02 15399 02 0000 150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Дотации бюджетам субъектов Российской Федерации на премирование победителей Всероссийского конкурса </w:t>
            </w:r>
            <w:r w:rsidR="0044203A">
              <w:rPr>
                <w:i/>
                <w:color w:val="000000"/>
                <w:sz w:val="28"/>
                <w:szCs w:val="28"/>
              </w:rPr>
              <w:t>«</w:t>
            </w:r>
            <w:r w:rsidRPr="0044203A">
              <w:rPr>
                <w:i/>
                <w:color w:val="000000"/>
                <w:sz w:val="28"/>
                <w:szCs w:val="28"/>
              </w:rPr>
              <w:t>Лучшая муниципальная практика</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2 02 20000 00 0000 150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22 302 370,9</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12 335 329,2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11 112 099,9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2 02 25014 00 0000 150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33 536,8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27 522,5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27 497,3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2 02 25014 02 0000 150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33 536,8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27 522,5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27 497,3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2 02 25021 00 0000 150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878 479,3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2 02 25021 02 0000 150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878 479,3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2 02 25028 00 0000 150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3 529,4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2 02 25028 02 0000 150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3 529,4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2 02 25065 00 0000 150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11 500,5</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2 02 25065 02 0000 150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11 500,5</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2 02 25066 02 0000 150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638,4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651,0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716,5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2 02 25081 00 0000 150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8 099,7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2 02 25081 02 0000 150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8 099,7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105 001,0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106 886,4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115 430,3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562 488,2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220 896,8</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3 280,0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3 452,8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3 758,4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2 02 25086 02 0000 150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3 280,0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3 452,8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3 758,4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2 02 25098 00 0000 150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8 158,4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2 02 25098 02 0000 150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8 158,4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2 02 25106 00 0000 150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 xml:space="preserve">Субсидии бюджетам в целях </w:t>
            </w:r>
            <w:proofErr w:type="spellStart"/>
            <w:r w:rsidRPr="0044203A">
              <w:rPr>
                <w:bCs/>
                <w:color w:val="000000"/>
                <w:sz w:val="28"/>
                <w:szCs w:val="28"/>
              </w:rPr>
              <w:t>софинансирования</w:t>
            </w:r>
            <w:proofErr w:type="spellEnd"/>
            <w:r w:rsidRPr="0044203A">
              <w:rPr>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1 379,0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2 02 25106 02 0000 150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w:t>
            </w:r>
            <w:proofErr w:type="spellStart"/>
            <w:r w:rsidRPr="0044203A">
              <w:rPr>
                <w:i/>
                <w:color w:val="000000"/>
                <w:sz w:val="28"/>
                <w:szCs w:val="28"/>
              </w:rPr>
              <w:t>софинансирования</w:t>
            </w:r>
            <w:proofErr w:type="spellEnd"/>
            <w:r w:rsidRPr="0044203A">
              <w:rPr>
                <w:i/>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1 379,0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2 02 25107 00 0000 150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 xml:space="preserve">Субсидии бюджетам в целях </w:t>
            </w:r>
            <w:proofErr w:type="spellStart"/>
            <w:r w:rsidRPr="0044203A">
              <w:rPr>
                <w:bCs/>
                <w:color w:val="000000"/>
                <w:sz w:val="28"/>
                <w:szCs w:val="28"/>
              </w:rPr>
              <w:t>софинансирования</w:t>
            </w:r>
            <w:proofErr w:type="spellEnd"/>
            <w:r w:rsidRPr="0044203A">
              <w:rPr>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71 610,0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2 02 25107 02 0000 150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w:t>
            </w:r>
            <w:proofErr w:type="spellStart"/>
            <w:r w:rsidRPr="0044203A">
              <w:rPr>
                <w:i/>
                <w:color w:val="000000"/>
                <w:sz w:val="28"/>
                <w:szCs w:val="28"/>
              </w:rPr>
              <w:t>софинансирования</w:t>
            </w:r>
            <w:proofErr w:type="spellEnd"/>
            <w:r w:rsidRPr="0044203A">
              <w:rPr>
                <w:i/>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71 610,0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2 02 25114 00 0000 150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реализацию региональных проектов </w:t>
            </w:r>
            <w:r w:rsidR="0044203A">
              <w:rPr>
                <w:color w:val="000000"/>
                <w:sz w:val="28"/>
                <w:szCs w:val="28"/>
              </w:rPr>
              <w:t>«</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70 433,2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2 02 25114 02 0000 150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реализацию региональных проектов </w:t>
            </w:r>
            <w:r w:rsidR="0044203A">
              <w:rPr>
                <w:i/>
                <w:color w:val="000000"/>
                <w:sz w:val="28"/>
                <w:szCs w:val="28"/>
              </w:rPr>
              <w:t>«</w:t>
            </w:r>
            <w:r w:rsidRPr="0044203A">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70 433,2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2 02 25138 00 0000 150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42 230,0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36 520,0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36 757,5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2 02 25138 02 0000 150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42 230,0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36 520,0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36 757,5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2 02 25163 00 0000 150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95 275,9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2 02 25163 02 0000 150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95 275,9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2 02 25171 00 0000 150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4 548,4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4 548,4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2 02 25172 00 0000 150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213 989,9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213 989,9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2 02 25177 00 0000 150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16 880,9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16 880,9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2 02 25179 00 0000 150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127 991,3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127 991,3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140 212,7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127 991,3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127 991,3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140 212,7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2 02 25190 02 0000 150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43 536,9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2 02 25192 00 0000 150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185 834,0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2 02 25192 02 0000 150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185 834,0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2 02 25201 00 0000 150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развитие паллиативной медицинской помощи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50 106,0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51 212,6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53 892,0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2 02 25201 02 0000 150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паллиативной медицинской помощи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50 106,0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51 212,6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53 892,0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2 02 25202 00 0000 150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52 708,5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53 854,3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57 184,3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2 02 25202 02 0000 150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52 708,5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53 854,3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57 184,3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2 02 25213 00 0000 150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153 437,8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2 02 25213 02 0000 150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153 437,8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2 02 25229 00 0000 150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44203A">
              <w:rPr>
                <w:color w:val="000000"/>
                <w:sz w:val="28"/>
                <w:szCs w:val="28"/>
              </w:rPr>
              <w:t>«</w:t>
            </w:r>
            <w:r>
              <w:rPr>
                <w:color w:val="000000"/>
                <w:sz w:val="28"/>
                <w:szCs w:val="28"/>
              </w:rPr>
              <w:t>спортивная школа</w:t>
            </w:r>
            <w:r w:rsidR="0044203A">
              <w:rPr>
                <w:color w:val="000000"/>
                <w:sz w:val="28"/>
                <w:szCs w:val="28"/>
              </w:rPr>
              <w:t>»</w:t>
            </w:r>
            <w:r>
              <w:rPr>
                <w:color w:val="000000"/>
                <w:sz w:val="28"/>
                <w:szCs w:val="28"/>
              </w:rPr>
              <w:t xml:space="preserve">, использующих в своем наименовании слово </w:t>
            </w:r>
            <w:r w:rsidR="0044203A">
              <w:rPr>
                <w:color w:val="000000"/>
                <w:sz w:val="28"/>
                <w:szCs w:val="28"/>
              </w:rPr>
              <w:t>«</w:t>
            </w:r>
            <w:r>
              <w:rPr>
                <w:color w:val="000000"/>
                <w:sz w:val="28"/>
                <w:szCs w:val="28"/>
              </w:rPr>
              <w:t>олимпийский</w:t>
            </w:r>
            <w:r w:rsidR="0044203A">
              <w:rPr>
                <w:color w:val="000000"/>
                <w:sz w:val="28"/>
                <w:szCs w:val="28"/>
              </w:rPr>
              <w:t>»</w:t>
            </w:r>
            <w:r>
              <w:rPr>
                <w:color w:val="000000"/>
                <w:sz w:val="28"/>
                <w:szCs w:val="28"/>
              </w:rPr>
              <w:t xml:space="preserve"> или образованные на его основе слова или словосочетания, в нормативное состояние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4 619,3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4203A">
              <w:rPr>
                <w:i/>
                <w:color w:val="000000"/>
                <w:sz w:val="28"/>
                <w:szCs w:val="28"/>
              </w:rPr>
              <w:t>«</w:t>
            </w:r>
            <w:r w:rsidRPr="0044203A">
              <w:rPr>
                <w:i/>
                <w:color w:val="000000"/>
                <w:sz w:val="28"/>
                <w:szCs w:val="28"/>
              </w:rPr>
              <w:t>спортивная школа</w:t>
            </w:r>
            <w:r w:rsidR="0044203A">
              <w:rPr>
                <w:i/>
                <w:color w:val="000000"/>
                <w:sz w:val="28"/>
                <w:szCs w:val="28"/>
              </w:rPr>
              <w:t>»</w:t>
            </w:r>
            <w:r w:rsidRPr="0044203A">
              <w:rPr>
                <w:i/>
                <w:color w:val="000000"/>
                <w:sz w:val="28"/>
                <w:szCs w:val="28"/>
              </w:rPr>
              <w:t xml:space="preserve">, использующих в своем наименовании слово </w:t>
            </w:r>
            <w:r w:rsidR="0044203A">
              <w:rPr>
                <w:i/>
                <w:color w:val="000000"/>
                <w:sz w:val="28"/>
                <w:szCs w:val="28"/>
              </w:rPr>
              <w:t>«</w:t>
            </w:r>
            <w:r w:rsidRPr="0044203A">
              <w:rPr>
                <w:i/>
                <w:color w:val="000000"/>
                <w:sz w:val="28"/>
                <w:szCs w:val="28"/>
              </w:rPr>
              <w:t>олимпийский</w:t>
            </w:r>
            <w:r w:rsidR="0044203A">
              <w:rPr>
                <w:i/>
                <w:color w:val="000000"/>
                <w:sz w:val="28"/>
                <w:szCs w:val="28"/>
              </w:rPr>
              <w:t>»</w:t>
            </w:r>
            <w:r w:rsidRPr="0044203A">
              <w:rPr>
                <w:i/>
                <w:color w:val="000000"/>
                <w:sz w:val="28"/>
                <w:szCs w:val="28"/>
              </w:rPr>
              <w:t xml:space="preserve"> или образованные на его основе слова или словосочетания, в нормативное состояние</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4 619,3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2 02 25243 00 0000 150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130 545,8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2 02 25243 02 0000 150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130 545,8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2 02 25251 00 0000 150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7 080,3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2 02 25251 02 0000 150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7 080,3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2 02 25256 00 0000 150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2 02 25256 02 0000 150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2 02 25289 00 0000 150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в целях достижения результатов национального проекта </w:t>
            </w:r>
            <w:r w:rsidR="0044203A">
              <w:rPr>
                <w:color w:val="000000"/>
                <w:sz w:val="28"/>
                <w:szCs w:val="28"/>
              </w:rPr>
              <w:t>«</w:t>
            </w:r>
            <w:r>
              <w:rPr>
                <w:color w:val="000000"/>
                <w:sz w:val="28"/>
                <w:szCs w:val="28"/>
              </w:rPr>
              <w:t>Производительность труда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14 360,7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2 02 25289 02 0000 150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достижения результатов национального проекта </w:t>
            </w:r>
            <w:r w:rsidR="0044203A">
              <w:rPr>
                <w:i/>
                <w:color w:val="000000"/>
                <w:sz w:val="28"/>
                <w:szCs w:val="28"/>
              </w:rPr>
              <w:t>«</w:t>
            </w:r>
            <w:r w:rsidRPr="0044203A">
              <w:rPr>
                <w:i/>
                <w:color w:val="000000"/>
                <w:sz w:val="28"/>
                <w:szCs w:val="28"/>
              </w:rPr>
              <w:t>Производительность труда</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14 360,7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повышение эффективности службы занятости</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286 215,6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повышение эффективности службы занятости</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286 215,6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3 431,8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2 02 25292 02 0000 150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3 431,8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236 068,0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236 068,0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w:t>
            </w:r>
            <w:r w:rsidR="0044203A">
              <w:rPr>
                <w:color w:val="000000"/>
                <w:sz w:val="28"/>
                <w:szCs w:val="28"/>
              </w:rPr>
              <w:t>«</w:t>
            </w:r>
            <w:r>
              <w:rPr>
                <w:color w:val="000000"/>
                <w:sz w:val="28"/>
                <w:szCs w:val="28"/>
              </w:rPr>
              <w:t>Увековечение памяти погибших при защите Отечества на 2019 - 2024 годы</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29 432,7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расходных обязательств субъектов Российской Федерации, связанных с реализацией федеральной целевой программы </w:t>
            </w:r>
            <w:r w:rsidR="0044203A">
              <w:rPr>
                <w:i/>
                <w:color w:val="000000"/>
                <w:sz w:val="28"/>
                <w:szCs w:val="28"/>
              </w:rPr>
              <w:t>«</w:t>
            </w:r>
            <w:r w:rsidRPr="0044203A">
              <w:rPr>
                <w:i/>
                <w:color w:val="000000"/>
                <w:sz w:val="28"/>
                <w:szCs w:val="28"/>
              </w:rPr>
              <w:t>Увековечение памяти погибших при защите Отечества на 2019 - 2024 годы</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29 432,7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2 02 25300 00 0000 150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236 480,7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236 480,7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2 02 25304 00 0000 150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786 547,0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989 318,6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1 013 321,2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786 547,0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989 318,6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1 013 321,2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2 02 25305 00 0000 150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1 884 687,6</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1 884 687,6</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2 02 25311 02 0000 150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193 392,0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426 647,0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2 02 25341 00 0000 150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сельского туризма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16 430,0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17 400,0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2 02 25341 02 0000 150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сельского туризма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16 430,0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17 400,0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2 02 25358 00 0000 150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241 274,7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243 423,8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243 423,8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2 02 25358 02 0000 150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241 274,7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243 423,8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243 423,8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2 02 25365 00 0000 150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1 296 211,6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1 934 088,5</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2 02 25365 02 0000 150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1 296 211,6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1 934 088,5</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2 02 25372 00 0000 150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160 296,3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4 108,4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48 029,7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2 02 25372 02 0000 150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160 296,3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4 108,4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48 029,7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2 02 25385 00 0000 150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43 551,5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32 482,5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34 019,8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2 02 25385 02 0000 150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w:t>
            </w:r>
            <w:proofErr w:type="spellStart"/>
            <w:r w:rsidRPr="0044203A">
              <w:rPr>
                <w:i/>
                <w:color w:val="000000"/>
                <w:sz w:val="28"/>
                <w:szCs w:val="28"/>
              </w:rPr>
              <w:t>софинансирования</w:t>
            </w:r>
            <w:proofErr w:type="spellEnd"/>
            <w:r w:rsidRPr="0044203A">
              <w:rPr>
                <w:i/>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43 551,5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32 482,5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34 019,8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2 02 25394 00 0000 150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4 560 651,6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5 309 092,7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6 062 929,7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2 02 25394 02 0000 150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4 560 651,6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5 309 092,7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6 062 929,7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2 02 25402 02 0000 150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147 938,0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150 682,8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165 548,8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2 02 25404 02 0000 150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620 452,3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704 688,9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718 782,7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2 02 25412 00 0000 150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xml:space="preserve">) </w:t>
            </w:r>
            <w:r w:rsidR="0044203A">
              <w:rPr>
                <w:color w:val="000000"/>
                <w:sz w:val="28"/>
                <w:szCs w:val="28"/>
              </w:rPr>
              <w:t>«</w:t>
            </w:r>
            <w:r>
              <w:rPr>
                <w:color w:val="000000"/>
                <w:sz w:val="28"/>
                <w:szCs w:val="28"/>
              </w:rPr>
              <w:t>Регион добрых дел</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8 337,3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2 02 25412 02 0000 150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практик поддержки добровольчества (</w:t>
            </w:r>
            <w:proofErr w:type="spellStart"/>
            <w:r w:rsidRPr="0044203A">
              <w:rPr>
                <w:i/>
                <w:color w:val="000000"/>
                <w:sz w:val="28"/>
                <w:szCs w:val="28"/>
              </w:rPr>
              <w:t>волонтерства</w:t>
            </w:r>
            <w:proofErr w:type="spellEnd"/>
            <w:r w:rsidRPr="0044203A">
              <w:rPr>
                <w:i/>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4203A">
              <w:rPr>
                <w:i/>
                <w:color w:val="000000"/>
                <w:sz w:val="28"/>
                <w:szCs w:val="28"/>
              </w:rPr>
              <w:t>волонтерства</w:t>
            </w:r>
            <w:proofErr w:type="spellEnd"/>
            <w:r w:rsidRPr="0044203A">
              <w:rPr>
                <w:i/>
                <w:color w:val="000000"/>
                <w:sz w:val="28"/>
                <w:szCs w:val="28"/>
              </w:rPr>
              <w:t xml:space="preserve">) </w:t>
            </w:r>
            <w:r w:rsidR="0044203A">
              <w:rPr>
                <w:i/>
                <w:color w:val="000000"/>
                <w:sz w:val="28"/>
                <w:szCs w:val="28"/>
              </w:rPr>
              <w:t>«</w:t>
            </w:r>
            <w:r w:rsidRPr="0044203A">
              <w:rPr>
                <w:i/>
                <w:color w:val="000000"/>
                <w:sz w:val="28"/>
                <w:szCs w:val="28"/>
              </w:rPr>
              <w:t>Регион добрых дел</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8 337,3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2 02 25418 00 0000 150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41 874,0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144 399,6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2 02 25418 02 0000 150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41 874,0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144 399,6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2 02 25424 00 0000 150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144 768,0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2 02 25424 02 0000 150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144 768,0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2 02 25436 00 0000 150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17 909,7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13 368,9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8 886,9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2 02 25436 02 0000 150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17 909,7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13 368,9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8 886,9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2 02 25439 00 0000 150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532 610,3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2 02 25439 02 0000 150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532 610,3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2 02 25454 00 0000 150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модельных муниципальных библиотек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14 400,0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2 02 25454 02 0000 150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модельных муниципальных библиотек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14 400,0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13 336,5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13 463,9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14 253,5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16 580,3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19 011,1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13 687,7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2 02 25466 02 0000 150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16 580,3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19 011,1</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13 687,7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30 795,8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31 003,9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32 892,2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2 02 25467 02 0000 150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30 795,8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31 003,9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32 892,2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2 02 25480 00 0000 150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204 767,0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2 02 25480 02 0000 150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204 767,0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2 02 25494 00 0000 150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59 439,2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43 931,4</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2 02 25494 02 0000 150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w:t>
            </w:r>
            <w:proofErr w:type="spellStart"/>
            <w:r w:rsidRPr="0044203A">
              <w:rPr>
                <w:i/>
                <w:color w:val="000000"/>
                <w:sz w:val="28"/>
                <w:szCs w:val="28"/>
              </w:rPr>
              <w:t>софинансирования</w:t>
            </w:r>
            <w:proofErr w:type="spellEnd"/>
            <w:r w:rsidRPr="0044203A">
              <w:rPr>
                <w:i/>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59 439,2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43 931,4</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2 02 25497 00 0000 150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42 076,6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55 022,8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63 503,1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2 02 25497 02 0000 150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42 076,6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55 022,8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63 503,1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2 02 25501 00 0000 150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705 784,1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707 589,7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700 422,1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705 784,1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707 589,7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700 422,1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проведение комплексных кадастровых работ</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74 757,6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81 532,8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проведение комплексных кадастровых работ</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74 757,6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81 532,8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сети учреждений культурно-досугового типа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30 105,2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30 105,2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5 708,6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7 919,1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5 708,6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7 919,1</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3 829,7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2 02 25518 02 0000 150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Субсидия бюджетам субъектов Российской Федерации на достижение показателей государственной программы Российской Федерации </w:t>
            </w:r>
            <w:r w:rsidR="0044203A">
              <w:rPr>
                <w:color w:val="000000"/>
                <w:sz w:val="28"/>
                <w:szCs w:val="28"/>
              </w:rPr>
              <w:t>«</w:t>
            </w:r>
            <w:r>
              <w:rPr>
                <w:color w:val="000000"/>
                <w:sz w:val="28"/>
                <w:szCs w:val="28"/>
              </w:rPr>
              <w:t>Реализация государственной национальной политики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7 336,6</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отрасли культуры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78 833,7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6 763,0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7 274,0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отрасли культуры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78 833,7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6 763,0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7 274,0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348 818,9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348 818,9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2 02 25527 00 0000 150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44203A">
              <w:rPr>
                <w:color w:val="000000"/>
                <w:sz w:val="28"/>
                <w:szCs w:val="28"/>
              </w:rPr>
              <w:t>«</w:t>
            </w:r>
            <w:r>
              <w:rPr>
                <w:color w:val="000000"/>
                <w:sz w:val="28"/>
                <w:szCs w:val="28"/>
              </w:rPr>
              <w:t>Налог на профессиональный доход</w:t>
            </w:r>
            <w:r w:rsidR="0044203A">
              <w:rPr>
                <w:color w:val="000000"/>
                <w:sz w:val="28"/>
                <w:szCs w:val="28"/>
              </w:rPr>
              <w:t>»</w:t>
            </w:r>
            <w:r>
              <w:rPr>
                <w:color w:val="000000"/>
                <w:sz w:val="28"/>
                <w:szCs w:val="28"/>
              </w:rPr>
              <w:t>, в субъектах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63 297,2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2 02 25527 02 0000 150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44203A">
              <w:rPr>
                <w:i/>
                <w:color w:val="000000"/>
                <w:sz w:val="28"/>
                <w:szCs w:val="28"/>
              </w:rPr>
              <w:t>«</w:t>
            </w:r>
            <w:r w:rsidRPr="0044203A">
              <w:rPr>
                <w:i/>
                <w:color w:val="000000"/>
                <w:sz w:val="28"/>
                <w:szCs w:val="28"/>
              </w:rPr>
              <w:t>Налог на профессиональный доход</w:t>
            </w:r>
            <w:r w:rsidR="0044203A">
              <w:rPr>
                <w:i/>
                <w:color w:val="000000"/>
                <w:sz w:val="28"/>
                <w:szCs w:val="28"/>
              </w:rPr>
              <w:t>»</w:t>
            </w:r>
            <w:r w:rsidRPr="0044203A">
              <w:rPr>
                <w:i/>
                <w:color w:val="000000"/>
                <w:sz w:val="28"/>
                <w:szCs w:val="28"/>
              </w:rPr>
              <w:t>, в субъектах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63 297,2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76 057,8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76 371,4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88 346,1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472 522,2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2 02 25555 02 0000 150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472 522,2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субъектов Российской Федерации на достижение показателей государственной программы Российской Федерации </w:t>
            </w:r>
            <w:r w:rsidR="0044203A">
              <w:rPr>
                <w:color w:val="000000"/>
                <w:sz w:val="28"/>
                <w:szCs w:val="28"/>
              </w:rPr>
              <w:t>«</w:t>
            </w:r>
            <w:r>
              <w:rPr>
                <w:color w:val="000000"/>
                <w:sz w:val="28"/>
                <w:szCs w:val="28"/>
              </w:rPr>
              <w:t>Развитие туризма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52 520,2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68 046,4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4 235,6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4 586,2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68 046,4</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4 235,6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4 586,2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2 02 25580 00 0000 150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19 444,1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2 02 25580 02 0000 150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19 444,1</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2 02 25584 00 0000 150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16 824,9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2 02 25584 02 0000 150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16 824,9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2 02 25586 02 0000 150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190 150,6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191 281,9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202 401,8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13 200,0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2 02 25590 02 0000 150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13 200,0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37 340,9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2 02 25591 02 0000 150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w:t>
            </w:r>
            <w:proofErr w:type="spellStart"/>
            <w:r w:rsidRPr="0044203A">
              <w:rPr>
                <w:i/>
                <w:color w:val="000000"/>
                <w:sz w:val="28"/>
                <w:szCs w:val="28"/>
              </w:rPr>
              <w:t>софинансирования</w:t>
            </w:r>
            <w:proofErr w:type="spellEnd"/>
            <w:r w:rsidRPr="0044203A">
              <w:rPr>
                <w:i/>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37 340,9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5 337,2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2 02 25597 02 0000 150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5 337,2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4 328,1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29 374,2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28 416,0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4 328,1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29 374,2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28 416,0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560 113,7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581 076,8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100 818,2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560 113,7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581 076,8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100 818,2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105 056,6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66 063,9</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2 02 25752 02 0000 150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105 056,6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66 063,9</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w:t>
            </w:r>
            <w:r w:rsidR="0044203A">
              <w:rPr>
                <w:color w:val="000000"/>
                <w:sz w:val="28"/>
                <w:szCs w:val="28"/>
              </w:rPr>
              <w:t>«</w:t>
            </w:r>
            <w:r>
              <w:rPr>
                <w:color w:val="000000"/>
                <w:sz w:val="28"/>
                <w:szCs w:val="28"/>
              </w:rPr>
              <w:t>умных</w:t>
            </w:r>
            <w:r w:rsidR="0044203A">
              <w:rPr>
                <w:color w:val="000000"/>
                <w:sz w:val="28"/>
                <w:szCs w:val="28"/>
              </w:rPr>
              <w:t>»</w:t>
            </w:r>
            <w:r>
              <w:rPr>
                <w:color w:val="000000"/>
                <w:sz w:val="28"/>
                <w:szCs w:val="28"/>
              </w:rPr>
              <w:t xml:space="preserve"> спортивных площадок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12 000,0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36 000,0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2 02 25753 02 0000 150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закупки и монтажа оборудования для создания </w:t>
            </w:r>
            <w:r w:rsidR="0044203A">
              <w:rPr>
                <w:i/>
                <w:color w:val="000000"/>
                <w:sz w:val="28"/>
                <w:szCs w:val="28"/>
              </w:rPr>
              <w:t>«</w:t>
            </w:r>
            <w:r w:rsidRPr="0044203A">
              <w:rPr>
                <w:i/>
                <w:color w:val="000000"/>
                <w:sz w:val="28"/>
                <w:szCs w:val="28"/>
              </w:rPr>
              <w:t>умных</w:t>
            </w:r>
            <w:r w:rsidR="0044203A">
              <w:rPr>
                <w:i/>
                <w:color w:val="000000"/>
                <w:sz w:val="28"/>
                <w:szCs w:val="28"/>
              </w:rPr>
              <w:t>»</w:t>
            </w:r>
            <w:r w:rsidRPr="0044203A">
              <w:rPr>
                <w:i/>
                <w:color w:val="000000"/>
                <w:sz w:val="28"/>
                <w:szCs w:val="28"/>
              </w:rPr>
              <w:t xml:space="preserve"> спортивных площадок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78 000,0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12 000,0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36 000,0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2 02 25766 00 0000 150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9 052,8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2 02 25766 02 0000 150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зарядной инфраструктуры для электромобилей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9 052,8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2 02 25783 00 0000 150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18 990,9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19 168,5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20 564,5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2 02 25783 02 0000 150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реставрацию и </w:t>
            </w:r>
            <w:proofErr w:type="spellStart"/>
            <w:r w:rsidRPr="0044203A">
              <w:rPr>
                <w:i/>
                <w:color w:val="000000"/>
                <w:sz w:val="28"/>
                <w:szCs w:val="28"/>
              </w:rPr>
              <w:t>реэкспозицию</w:t>
            </w:r>
            <w:proofErr w:type="spellEnd"/>
            <w:r w:rsidRPr="0044203A">
              <w:rPr>
                <w:i/>
                <w:color w:val="000000"/>
                <w:sz w:val="28"/>
                <w:szCs w:val="28"/>
              </w:rPr>
              <w:t xml:space="preserve"> мемориальных пушкинских музеев и музеев-заповедников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18 990,9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19 168,5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20 564,5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2 02 25786 00 0000 150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28 567,1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2 02 25786 02 0000 150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28 567,1</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2 02 27139 00 0000 150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23 420,4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2 02 27139 02 0000 150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23 420,4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2 02 27456 00 0000 150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189 020,8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2 02 27456 02 0000 150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189 020,8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2 02 27576 00 0000 150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49 348,7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69 984,3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38 558,6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2 02 27576 02 0000 150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49 348,7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69 984,3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38 558,6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2 02 29001 00 0000 150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4 296 368,9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2 02 29001 02 0000 150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4 296 368,9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2 02 29999 00 0000 150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субсидии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482 650,2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64 371,3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69 959,6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2 02 29999 02 0000 150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Прочие субсидии бюджетам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482 650,2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64 371,3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69 959,6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2 02 30000 00 0000 150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Субвенции бюджетам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3 895 827,1</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4 203 428,5</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4 318 862,5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2 02 35118 00 0000 150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91 203,8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100 457,9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109 996,0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2 02 35118 02 0000 150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91 203,8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100 457,9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109 996,0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5 804,1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2 02 35120 02 0000 150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5 804,1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4 500,0</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2 02 35127 02 0000 150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15 000,0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4 500,0</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14 232,4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89 472,7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88 864,8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165 119,0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170 843,3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183 009,0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2 02 35134 00 0000 150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color w:val="000000"/>
                <w:sz w:val="28"/>
                <w:szCs w:val="28"/>
              </w:rPr>
              <w:t>«</w:t>
            </w:r>
            <w:r>
              <w:rPr>
                <w:color w:val="000000"/>
                <w:sz w:val="28"/>
                <w:szCs w:val="28"/>
              </w:rPr>
              <w:t>О ветеранах</w:t>
            </w:r>
            <w:r w:rsidR="0044203A">
              <w:rPr>
                <w:color w:val="000000"/>
                <w:sz w:val="28"/>
                <w:szCs w:val="28"/>
              </w:rPr>
              <w:t>»</w:t>
            </w:r>
            <w:r>
              <w:rPr>
                <w:color w:val="000000"/>
                <w:sz w:val="28"/>
                <w:szCs w:val="28"/>
              </w:rPr>
              <w:t xml:space="preserve">, в соответствии с Указом Президента Российской Федерации от 7 мая 2008 года № 714 </w:t>
            </w:r>
            <w:r w:rsidR="0044203A">
              <w:rPr>
                <w:color w:val="000000"/>
                <w:sz w:val="28"/>
                <w:szCs w:val="28"/>
              </w:rPr>
              <w:t>«</w:t>
            </w:r>
            <w:r>
              <w:rPr>
                <w:color w:val="000000"/>
                <w:sz w:val="28"/>
                <w:szCs w:val="28"/>
              </w:rPr>
              <w:t>Об обеспечении жильем ветеранов Великой Отечественной войны 1941 - 1945 годов</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2 510,7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2 513,9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2 606,9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2 02 35134 02 0000 150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i/>
                <w:color w:val="000000"/>
                <w:sz w:val="28"/>
                <w:szCs w:val="28"/>
              </w:rPr>
              <w:t>«</w:t>
            </w:r>
            <w:r w:rsidRPr="0044203A">
              <w:rPr>
                <w:i/>
                <w:color w:val="000000"/>
                <w:sz w:val="28"/>
                <w:szCs w:val="28"/>
              </w:rPr>
              <w:t>О ветеранах</w:t>
            </w:r>
            <w:r w:rsidR="0044203A">
              <w:rPr>
                <w:i/>
                <w:color w:val="000000"/>
                <w:sz w:val="28"/>
                <w:szCs w:val="28"/>
              </w:rPr>
              <w:t>»</w:t>
            </w:r>
            <w:r w:rsidRPr="0044203A">
              <w:rPr>
                <w:i/>
                <w:color w:val="000000"/>
                <w:sz w:val="28"/>
                <w:szCs w:val="28"/>
              </w:rPr>
              <w:t xml:space="preserve">, в соответствии с Указом Президента Российской Федерации от 7 мая 2008 года № 714 </w:t>
            </w:r>
            <w:r w:rsidR="0044203A">
              <w:rPr>
                <w:i/>
                <w:color w:val="000000"/>
                <w:sz w:val="28"/>
                <w:szCs w:val="28"/>
              </w:rPr>
              <w:t>«</w:t>
            </w:r>
            <w:r w:rsidRPr="0044203A">
              <w:rPr>
                <w:i/>
                <w:color w:val="000000"/>
                <w:sz w:val="28"/>
                <w:szCs w:val="28"/>
              </w:rPr>
              <w:t>Об обеспечении жильем ветеранов Великой Отечественной войны 1941 - 1945 годов</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2 510,7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2 513,9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2 606,9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2 02 35135 00 0000 150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color w:val="000000"/>
                <w:sz w:val="28"/>
                <w:szCs w:val="28"/>
              </w:rPr>
              <w:t>«</w:t>
            </w:r>
            <w:r>
              <w:rPr>
                <w:color w:val="000000"/>
                <w:sz w:val="28"/>
                <w:szCs w:val="28"/>
              </w:rPr>
              <w:t>О ветеранах</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1 205,1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1 256,9</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2 02 35135 02 0000 150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i/>
                <w:color w:val="000000"/>
                <w:sz w:val="28"/>
                <w:szCs w:val="28"/>
              </w:rPr>
              <w:t>«</w:t>
            </w:r>
            <w:r w:rsidRPr="0044203A">
              <w:rPr>
                <w:i/>
                <w:color w:val="000000"/>
                <w:sz w:val="28"/>
                <w:szCs w:val="28"/>
              </w:rPr>
              <w:t>О ветеранах</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1 205,1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1 256,9</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0044203A">
              <w:rPr>
                <w:color w:val="000000"/>
                <w:sz w:val="28"/>
                <w:szCs w:val="28"/>
              </w:rPr>
              <w:t>«</w:t>
            </w:r>
            <w:r>
              <w:rPr>
                <w:color w:val="000000"/>
                <w:sz w:val="28"/>
                <w:szCs w:val="28"/>
              </w:rPr>
              <w:t>О социальной защите инвалидов в Российской Федерации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1 205,2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1 256,9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1 303,5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44203A">
              <w:rPr>
                <w:i/>
                <w:color w:val="000000"/>
                <w:sz w:val="28"/>
                <w:szCs w:val="28"/>
              </w:rPr>
              <w:t>«</w:t>
            </w:r>
            <w:r w:rsidRPr="0044203A">
              <w:rPr>
                <w:i/>
                <w:color w:val="000000"/>
                <w:sz w:val="28"/>
                <w:szCs w:val="28"/>
              </w:rPr>
              <w:t>О социальной защите инвалидов в Российской Федерации</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1 256,9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1 303,5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4203A">
              <w:rPr>
                <w:color w:val="000000"/>
                <w:sz w:val="28"/>
                <w:szCs w:val="28"/>
              </w:rPr>
              <w:t>«</w:t>
            </w:r>
            <w:r>
              <w:rPr>
                <w:color w:val="000000"/>
                <w:sz w:val="28"/>
                <w:szCs w:val="28"/>
              </w:rPr>
              <w:t>Почетный донор России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179 374,7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185 485,8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192 907,2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2 02 35220 02 0000 150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4203A">
              <w:rPr>
                <w:i/>
                <w:color w:val="000000"/>
                <w:sz w:val="28"/>
                <w:szCs w:val="28"/>
              </w:rPr>
              <w:t>«</w:t>
            </w:r>
            <w:r w:rsidRPr="0044203A">
              <w:rPr>
                <w:i/>
                <w:color w:val="000000"/>
                <w:sz w:val="28"/>
                <w:szCs w:val="28"/>
              </w:rPr>
              <w:t>Почетный донор России</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179 374,7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185 485,8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192 907,2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2 02 35240 00 0000 150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4203A">
              <w:rPr>
                <w:color w:val="000000"/>
                <w:sz w:val="28"/>
                <w:szCs w:val="28"/>
              </w:rPr>
              <w:t>«</w:t>
            </w:r>
            <w:r>
              <w:rPr>
                <w:color w:val="000000"/>
                <w:sz w:val="28"/>
                <w:szCs w:val="28"/>
              </w:rPr>
              <w:t>Об иммунопрофилактике инфекционных болезней</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110,4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113,8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117,9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2 02 35240 02 0000 150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4203A">
              <w:rPr>
                <w:i/>
                <w:color w:val="000000"/>
                <w:sz w:val="28"/>
                <w:szCs w:val="28"/>
              </w:rPr>
              <w:t>«</w:t>
            </w:r>
            <w:r w:rsidRPr="0044203A">
              <w:rPr>
                <w:i/>
                <w:color w:val="000000"/>
                <w:sz w:val="28"/>
                <w:szCs w:val="28"/>
              </w:rPr>
              <w:t>Об иммунопрофилактике инфекционных болезней</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110,4</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113,8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117,9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1 425 369,7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1 485 292,0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1 474 884,5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2 02 35250 02 0000 150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1 425 369,7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1 485 292,0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1 474 884,5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2 02 35290 02 0000 150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698 839,8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859 348,3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910 175,8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2 02 35345 00 0000 150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26 384,9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26 385,4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26 385,4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2 02 35345 02 0000 150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26 384,9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26 385,4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26 385,4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2 02 35429 00 0000 150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41 434,8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48 855,8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49 785,4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2 02 35429 02 0000 150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увеличение площади </w:t>
            </w:r>
            <w:proofErr w:type="spellStart"/>
            <w:r w:rsidRPr="0044203A">
              <w:rPr>
                <w:i/>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41 434,8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48 855,8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49 785,4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2 02 35431 00 0000 150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2 02 35431 02 0000 150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формирование запаса лесных семян для </w:t>
            </w:r>
            <w:proofErr w:type="spellStart"/>
            <w:r w:rsidRPr="0044203A">
              <w:rPr>
                <w:i/>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2 02 35432 00 0000 150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56 384,6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38 321,7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36 596,6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2 02 35432 02 0000 150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44203A">
              <w:rPr>
                <w:i/>
                <w:color w:val="000000"/>
                <w:sz w:val="28"/>
                <w:szCs w:val="28"/>
              </w:rPr>
              <w:t>лесопожарной</w:t>
            </w:r>
            <w:proofErr w:type="spellEnd"/>
            <w:r w:rsidRPr="0044203A">
              <w:rPr>
                <w:i/>
                <w:color w:val="000000"/>
                <w:sz w:val="28"/>
                <w:szCs w:val="28"/>
              </w:rPr>
              <w:t xml:space="preserve"> техникой и оборудованием для проведения комплекса мероприятий по охране лесов от пожаров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56 384,6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38 321,7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36 596,6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2 02 35460 00 0000 150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1 010 360,8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1 014 994,2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1 055 945,9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2 02 35460 02 0000 150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1 010 360,8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1 014 994,2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1 055 945,9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2 02 35900 02 0000 150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166 934,1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174 172,6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180 330,0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2 02 40000 00 0000 150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Иные межбюджетные трансферты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23 947 868,3</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1 614 183,9</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1 614 267,1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2 02 45050 00 0000 150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4203A">
              <w:rPr>
                <w:color w:val="000000"/>
                <w:sz w:val="28"/>
                <w:szCs w:val="28"/>
              </w:rPr>
              <w:t>«</w:t>
            </w:r>
            <w:r>
              <w:rPr>
                <w:color w:val="000000"/>
                <w:sz w:val="28"/>
                <w:szCs w:val="28"/>
              </w:rPr>
              <w:t>Сириус</w:t>
            </w:r>
            <w:r w:rsidR="0044203A">
              <w:rPr>
                <w:color w:val="000000"/>
                <w:sz w:val="28"/>
                <w:szCs w:val="28"/>
              </w:rPr>
              <w:t>»</w:t>
            </w:r>
            <w:r>
              <w:rPr>
                <w:color w:val="000000"/>
                <w:sz w:val="28"/>
                <w:szCs w:val="28"/>
              </w:rPr>
              <w:t>, муниципальных общеобразовательных организаций и профессиональных образовательных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16 979,4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2 02 45050 02 0000 150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4203A">
              <w:rPr>
                <w:i/>
                <w:color w:val="000000"/>
                <w:sz w:val="28"/>
                <w:szCs w:val="28"/>
              </w:rPr>
              <w:t>«</w:t>
            </w:r>
            <w:r w:rsidRPr="0044203A">
              <w:rPr>
                <w:i/>
                <w:color w:val="000000"/>
                <w:sz w:val="28"/>
                <w:szCs w:val="28"/>
              </w:rPr>
              <w:t>Сириус</w:t>
            </w:r>
            <w:r w:rsidR="0044203A">
              <w:rPr>
                <w:i/>
                <w:color w:val="000000"/>
                <w:sz w:val="28"/>
                <w:szCs w:val="28"/>
              </w:rPr>
              <w:t>»</w:t>
            </w:r>
            <w:r w:rsidRPr="0044203A">
              <w:rPr>
                <w:i/>
                <w:color w:val="000000"/>
                <w:sz w:val="28"/>
                <w:szCs w:val="28"/>
              </w:rPr>
              <w:t>, муниципальных общеобразовательных организаций и профессиональных образовательных организаций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16 979,4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2 02 45141 02 0000 150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2 02 45142 02 0000 150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2 02 45161 00 0000 150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2 02 45161 02 0000 150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2 02 45198 02 0000 150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13 513,7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2 02 45216 00 0000 150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3 202,0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2 02 45216 02 0000 150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4203A">
              <w:rPr>
                <w:i/>
                <w:color w:val="000000"/>
                <w:sz w:val="28"/>
                <w:szCs w:val="28"/>
              </w:rPr>
              <w:t>муковисцидозом</w:t>
            </w:r>
            <w:proofErr w:type="spellEnd"/>
            <w:r w:rsidRPr="0044203A">
              <w:rPr>
                <w:i/>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4203A">
              <w:rPr>
                <w:i/>
                <w:color w:val="000000"/>
                <w:sz w:val="28"/>
                <w:szCs w:val="28"/>
              </w:rPr>
              <w:t>гемолитико</w:t>
            </w:r>
            <w:proofErr w:type="spellEnd"/>
            <w:r w:rsidRPr="0044203A">
              <w:rPr>
                <w:i/>
                <w:color w:val="000000"/>
                <w:sz w:val="28"/>
                <w:szCs w:val="28"/>
              </w:rPr>
              <w:t xml:space="preserve">-уремическим синдромом, юношеским артритом с системным началом, </w:t>
            </w:r>
            <w:proofErr w:type="spellStart"/>
            <w:r w:rsidRPr="0044203A">
              <w:rPr>
                <w:i/>
                <w:color w:val="000000"/>
                <w:sz w:val="28"/>
                <w:szCs w:val="28"/>
              </w:rPr>
              <w:t>мукополисахаридозом</w:t>
            </w:r>
            <w:proofErr w:type="spellEnd"/>
            <w:r w:rsidRPr="0044203A">
              <w:rPr>
                <w:i/>
                <w:color w:val="000000"/>
                <w:sz w:val="28"/>
                <w:szCs w:val="28"/>
              </w:rPr>
              <w:t xml:space="preserve"> I, II и VI типов, </w:t>
            </w:r>
            <w:proofErr w:type="spellStart"/>
            <w:r w:rsidRPr="0044203A">
              <w:rPr>
                <w:i/>
                <w:color w:val="000000"/>
                <w:sz w:val="28"/>
                <w:szCs w:val="28"/>
              </w:rPr>
              <w:t>апластической</w:t>
            </w:r>
            <w:proofErr w:type="spellEnd"/>
            <w:r w:rsidRPr="0044203A">
              <w:rPr>
                <w:i/>
                <w:color w:val="000000"/>
                <w:sz w:val="28"/>
                <w:szCs w:val="28"/>
              </w:rPr>
              <w:t xml:space="preserve"> анемией неуточненной, наследственным дефицитом факторов II (фибриногена), VII (лабильного), X (Стюарта - </w:t>
            </w:r>
            <w:proofErr w:type="spellStart"/>
            <w:r w:rsidRPr="0044203A">
              <w:rPr>
                <w:i/>
                <w:color w:val="000000"/>
                <w:sz w:val="28"/>
                <w:szCs w:val="28"/>
              </w:rPr>
              <w:t>Прауэра</w:t>
            </w:r>
            <w:proofErr w:type="spellEnd"/>
            <w:r w:rsidRPr="0044203A">
              <w:rPr>
                <w:i/>
                <w:color w:val="000000"/>
                <w:sz w:val="28"/>
                <w:szCs w:val="28"/>
              </w:rPr>
              <w:t>), а также после трансплантации органов и (или) тканей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3 202,0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2 02 45252 02 0000 150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261,1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2 02 45303 00 0000 150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1 760 745,2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1 206 524,3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1 206 524,3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2 02 45303 02 0000 150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1 760 745,2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1 206 524,3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1 206 524,3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2 02 45363 00 0000 150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166 450,5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130 714,3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130 804,1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2 02 45363 02 0000 150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166 450,5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130 714,3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130 804,1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2 02 45468 00 0000 150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244,6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246,4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239,8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2 02 45468 02 0000 150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244,6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246,4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239,8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2 02 45476 00 0000 150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2 02 45476 02 0000 150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r>
      <w:tr w:rsidR="00C860E4" w:rsidTr="0038116B">
        <w:trPr>
          <w:cantSplit/>
          <w:trHeight w:val="23"/>
        </w:trPr>
        <w:tc>
          <w:tcPr>
            <w:tcW w:w="3118" w:type="dxa"/>
            <w:tcMar>
              <w:top w:w="80" w:type="dxa"/>
              <w:left w:w="80" w:type="dxa"/>
              <w:bottom w:w="80" w:type="dxa"/>
              <w:right w:w="80" w:type="dxa"/>
            </w:tcMar>
            <w:vAlign w:val="bottom"/>
          </w:tcPr>
          <w:p w:rsidR="00C860E4" w:rsidRPr="00CB33C0" w:rsidRDefault="00E57E05" w:rsidP="00AF3CA4">
            <w:pPr>
              <w:suppressAutoHyphens/>
              <w:rPr>
                <w:bCs/>
                <w:color w:val="000000"/>
                <w:sz w:val="28"/>
                <w:szCs w:val="28"/>
              </w:rPr>
            </w:pPr>
            <w:r w:rsidRPr="00CB33C0">
              <w:rPr>
                <w:bCs/>
                <w:color w:val="000000"/>
                <w:sz w:val="28"/>
                <w:szCs w:val="28"/>
              </w:rPr>
              <w:t>2 02 49001 00 0000 150</w:t>
            </w:r>
          </w:p>
        </w:tc>
        <w:tc>
          <w:tcPr>
            <w:tcW w:w="5808" w:type="dxa"/>
            <w:tcMar>
              <w:top w:w="80" w:type="dxa"/>
              <w:left w:w="80" w:type="dxa"/>
              <w:bottom w:w="80" w:type="dxa"/>
              <w:right w:w="80" w:type="dxa"/>
            </w:tcMar>
            <w:vAlign w:val="bottom"/>
          </w:tcPr>
          <w:p w:rsidR="00C860E4" w:rsidRPr="00CB33C0" w:rsidRDefault="00E57E05" w:rsidP="00AF3CA4">
            <w:pPr>
              <w:suppressAutoHyphens/>
              <w:rPr>
                <w:bCs/>
                <w:color w:val="000000"/>
                <w:sz w:val="28"/>
                <w:szCs w:val="28"/>
              </w:rPr>
            </w:pPr>
            <w:r w:rsidRPr="00CB33C0">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CB33C0" w:rsidRDefault="00E57E05" w:rsidP="00AF3CA4">
            <w:pPr>
              <w:suppressAutoHyphens/>
              <w:jc w:val="right"/>
              <w:rPr>
                <w:bCs/>
                <w:color w:val="000000"/>
                <w:sz w:val="28"/>
                <w:szCs w:val="28"/>
              </w:rPr>
            </w:pPr>
            <w:r w:rsidRPr="00CB33C0">
              <w:rPr>
                <w:bCs/>
                <w:color w:val="000000"/>
                <w:sz w:val="28"/>
                <w:szCs w:val="28"/>
              </w:rPr>
              <w:t>21 430 012,9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2 02 49001 02 0000 150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21 430 012,9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2 02 49999 00 0000 150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межбюджетные трансферты, передаваемые бюджетам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279 760,0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2 02 49999 02 0000 150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Прочие межбюджетные трансферты, передаваемые бюджетам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279 760,0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523 966,5</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2 03 02000 02 0000 150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523 966,5</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78 571,7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2 03 02040 02 0000 150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Безвозмездные поступления в бюджеты субъектов Российской Федерации от публично-правовой компании </w:t>
            </w:r>
            <w:r w:rsidR="0044203A">
              <w:rPr>
                <w:color w:val="000000"/>
                <w:sz w:val="28"/>
                <w:szCs w:val="28"/>
              </w:rPr>
              <w:t>«</w:t>
            </w:r>
            <w:r>
              <w:rPr>
                <w:color w:val="000000"/>
                <w:sz w:val="28"/>
                <w:szCs w:val="28"/>
              </w:rPr>
              <w:t>Фонд развития территорий</w:t>
            </w:r>
            <w:r w:rsidR="0044203A">
              <w:rPr>
                <w:color w:val="000000"/>
                <w:sz w:val="28"/>
                <w:szCs w:val="28"/>
              </w:rPr>
              <w:t>»</w:t>
            </w:r>
            <w:r>
              <w:rPr>
                <w:color w:val="000000"/>
                <w:sz w:val="28"/>
                <w:szCs w:val="28"/>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417 035,3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2 03 02080 02 0000 150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Безвозмездные поступления в бюджеты субъектов Российской Федерации от публично-правовой компании </w:t>
            </w:r>
            <w:r w:rsidR="0044203A">
              <w:rPr>
                <w:color w:val="000000"/>
                <w:sz w:val="28"/>
                <w:szCs w:val="28"/>
              </w:rPr>
              <w:t>«</w:t>
            </w:r>
            <w:r>
              <w:rPr>
                <w:color w:val="000000"/>
                <w:sz w:val="28"/>
                <w:szCs w:val="28"/>
              </w:rPr>
              <w:t>Фонд развития территорий</w:t>
            </w:r>
            <w:r w:rsidR="0044203A">
              <w:rPr>
                <w:color w:val="000000"/>
                <w:sz w:val="28"/>
                <w:szCs w:val="28"/>
              </w:rPr>
              <w:t>»</w:t>
            </w:r>
            <w:r>
              <w:rPr>
                <w:color w:val="000000"/>
                <w:sz w:val="28"/>
                <w:szCs w:val="28"/>
              </w:rPr>
              <w:t xml:space="preserve"> на обеспечение мероприятий по модернизации систем коммунальной инфраструктуры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8 200,0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2 03 02099 02 0000 150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20 159,5</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2 04 00000 00 0000 000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НЕГОСУДАРСТВЕННЫХ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170 535,9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2 04 02000 02 0000 150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170 535,9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2 04 02010 02 0000 150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19 365,9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2 04 02020 02 0000 150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151 170,0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2 07 00000 00 0000 000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БЕЗВОЗМЕЗДНЫЕ ПОСТУПЛЕНИЯ</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299 936,2</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2 07 02000 02 0000 150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299 936,2</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2 07 02020 02 0000 150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2 07 02030 02 0000 150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299 526,2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C860E4" w:rsidP="00AF3CA4">
            <w:pPr>
              <w:suppressAutoHyphens/>
              <w:rPr>
                <w:b/>
                <w:bCs/>
                <w:color w:val="000000"/>
                <w:sz w:val="28"/>
                <w:szCs w:val="28"/>
              </w:rPr>
            </w:pP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ИТОГО ДОХОДОВ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177 841 719,6</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139 353 062,2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144 514 326,6</w:t>
            </w:r>
          </w:p>
        </w:tc>
      </w:tr>
    </w:tbl>
    <w:p w:rsidR="00E45D1F" w:rsidRDefault="00E45D1F"/>
    <w:sectPr w:rsidR="00E45D1F" w:rsidSect="00C860E4">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CA4" w:rsidRDefault="00AF3CA4" w:rsidP="00C860E4">
      <w:r>
        <w:separator/>
      </w:r>
    </w:p>
  </w:endnote>
  <w:endnote w:type="continuationSeparator" w:id="0">
    <w:p w:rsidR="00AF3CA4" w:rsidRDefault="00AF3CA4" w:rsidP="00C8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636" w:type="dxa"/>
      <w:tblLayout w:type="fixed"/>
      <w:tblLook w:val="01E0" w:firstRow="1" w:lastRow="1" w:firstColumn="1" w:lastColumn="1" w:noHBand="0" w:noVBand="0"/>
    </w:tblPr>
    <w:tblGrid>
      <w:gridCol w:w="15636"/>
    </w:tblGrid>
    <w:tr w:rsidR="00AF3CA4">
      <w:tc>
        <w:tcPr>
          <w:tcW w:w="15636" w:type="dxa"/>
        </w:tcPr>
        <w:p w:rsidR="00AF3CA4" w:rsidRDefault="00AF3CA4">
          <w:pPr>
            <w:rPr>
              <w:color w:val="000000"/>
            </w:rPr>
          </w:pPr>
          <w:r>
            <w:rPr>
              <w:color w:val="000000"/>
            </w:rPr>
            <w:t xml:space="preserve"> </w:t>
          </w:r>
        </w:p>
        <w:p w:rsidR="00AF3CA4" w:rsidRDefault="00AF3CA4">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CA4" w:rsidRDefault="00AF3CA4" w:rsidP="00C860E4">
      <w:r>
        <w:separator/>
      </w:r>
    </w:p>
  </w:footnote>
  <w:footnote w:type="continuationSeparator" w:id="0">
    <w:p w:rsidR="00AF3CA4" w:rsidRDefault="00AF3CA4" w:rsidP="00C8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636" w:type="dxa"/>
      <w:tblLayout w:type="fixed"/>
      <w:tblLook w:val="01E0" w:firstRow="1" w:lastRow="1" w:firstColumn="1" w:lastColumn="1" w:noHBand="0" w:noVBand="0"/>
    </w:tblPr>
    <w:tblGrid>
      <w:gridCol w:w="15636"/>
    </w:tblGrid>
    <w:tr w:rsidR="00AF3CA4">
      <w:tc>
        <w:tcPr>
          <w:tcW w:w="15636" w:type="dxa"/>
        </w:tcPr>
        <w:p w:rsidR="00AF3CA4" w:rsidRDefault="00AF3CA4">
          <w:pPr>
            <w:jc w:val="center"/>
            <w:rPr>
              <w:color w:val="000000"/>
            </w:rPr>
          </w:pPr>
          <w:r>
            <w:fldChar w:fldCharType="begin"/>
          </w:r>
          <w:r>
            <w:rPr>
              <w:color w:val="000000"/>
            </w:rPr>
            <w:instrText>PAGE</w:instrText>
          </w:r>
          <w:r>
            <w:fldChar w:fldCharType="separate"/>
          </w:r>
          <w:r w:rsidR="00214FC9">
            <w:rPr>
              <w:noProof/>
              <w:color w:val="000000"/>
            </w:rPr>
            <w:t>3</w:t>
          </w:r>
          <w:r>
            <w:fldChar w:fldCharType="end"/>
          </w:r>
        </w:p>
        <w:p w:rsidR="00AF3CA4" w:rsidRDefault="00AF3CA4">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E4"/>
    <w:rsid w:val="000A2343"/>
    <w:rsid w:val="000D1735"/>
    <w:rsid w:val="00214FC9"/>
    <w:rsid w:val="0038116B"/>
    <w:rsid w:val="0044203A"/>
    <w:rsid w:val="0046528F"/>
    <w:rsid w:val="00591D71"/>
    <w:rsid w:val="00606E27"/>
    <w:rsid w:val="00674A94"/>
    <w:rsid w:val="006E1A46"/>
    <w:rsid w:val="00756099"/>
    <w:rsid w:val="008A5CB5"/>
    <w:rsid w:val="00903E10"/>
    <w:rsid w:val="00961692"/>
    <w:rsid w:val="009C0549"/>
    <w:rsid w:val="00AF3CA4"/>
    <w:rsid w:val="00C26B33"/>
    <w:rsid w:val="00C860E4"/>
    <w:rsid w:val="00C93557"/>
    <w:rsid w:val="00CB33C0"/>
    <w:rsid w:val="00DA469C"/>
    <w:rsid w:val="00E45D1F"/>
    <w:rsid w:val="00E57E05"/>
    <w:rsid w:val="00F26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35D9A-643A-4EEA-AED8-82614E0A2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860E4"/>
    <w:rPr>
      <w:color w:val="0000FF"/>
      <w:u w:val="single"/>
    </w:rPr>
  </w:style>
  <w:style w:type="paragraph" w:styleId="a4">
    <w:name w:val="Balloon Text"/>
    <w:basedOn w:val="a"/>
    <w:link w:val="a5"/>
    <w:uiPriority w:val="99"/>
    <w:semiHidden/>
    <w:unhideWhenUsed/>
    <w:rsid w:val="00903E10"/>
    <w:rPr>
      <w:rFonts w:ascii="Segoe UI" w:hAnsi="Segoe UI" w:cs="Segoe UI"/>
      <w:sz w:val="18"/>
      <w:szCs w:val="18"/>
    </w:rPr>
  </w:style>
  <w:style w:type="character" w:customStyle="1" w:styleId="a5">
    <w:name w:val="Текст выноски Знак"/>
    <w:basedOn w:val="a0"/>
    <w:link w:val="a4"/>
    <w:uiPriority w:val="99"/>
    <w:semiHidden/>
    <w:rsid w:val="00903E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116</Pages>
  <Words>17460</Words>
  <Characters>99527</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Елена Александровна</dc:creator>
  <cp:keywords/>
  <dc:description/>
  <cp:lastModifiedBy>Павлова Елена Александровна</cp:lastModifiedBy>
  <cp:revision>20</cp:revision>
  <cp:lastPrinted>2024-11-29T07:59:00Z</cp:lastPrinted>
  <dcterms:created xsi:type="dcterms:W3CDTF">2024-11-18T12:01:00Z</dcterms:created>
  <dcterms:modified xsi:type="dcterms:W3CDTF">2024-11-29T08:01:00Z</dcterms:modified>
</cp:coreProperties>
</file>